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482" w:rsidRDefault="003536ED">
      <w:pPr>
        <w:ind w:left="5387" w:firstLine="0"/>
        <w:jc w:val="left"/>
      </w:pPr>
      <w:bookmarkStart w:id="0" w:name="_GoBack"/>
      <w:bookmarkEnd w:id="0"/>
      <w:r>
        <w:rPr>
          <w:rFonts w:ascii="Liberation Serif" w:eastAsia="Calibri" w:hAnsi="Liberation Serif"/>
          <w:sz w:val="25"/>
          <w:szCs w:val="25"/>
        </w:rPr>
        <w:t>УТВЕРЖДЕН</w:t>
      </w:r>
    </w:p>
    <w:p w:rsidR="007A6482" w:rsidRDefault="003536ED">
      <w:pPr>
        <w:ind w:left="5387" w:firstLine="0"/>
        <w:jc w:val="left"/>
        <w:rPr>
          <w:rFonts w:ascii="Liberation Serif" w:eastAsia="Calibri" w:hAnsi="Liberation Serif"/>
          <w:sz w:val="25"/>
          <w:szCs w:val="25"/>
        </w:rPr>
      </w:pPr>
      <w:r>
        <w:rPr>
          <w:rFonts w:ascii="Liberation Serif" w:eastAsia="Calibri" w:hAnsi="Liberation Serif"/>
          <w:sz w:val="25"/>
          <w:szCs w:val="25"/>
        </w:rPr>
        <w:t xml:space="preserve">приказом Департамента государственных закупок Свердловской области от 17.08.2026 № 60-ОД </w:t>
      </w:r>
    </w:p>
    <w:p w:rsidR="007A6482" w:rsidRDefault="003536ED">
      <w:pPr>
        <w:ind w:left="5387" w:firstLine="0"/>
        <w:jc w:val="left"/>
        <w:rPr>
          <w:rFonts w:ascii="Liberation Serif" w:eastAsia="Calibri" w:hAnsi="Liberation Serif"/>
          <w:sz w:val="25"/>
          <w:szCs w:val="25"/>
        </w:rPr>
      </w:pPr>
      <w:r>
        <w:rPr>
          <w:rFonts w:ascii="Liberation Serif" w:eastAsia="Calibri" w:hAnsi="Liberation Serif"/>
          <w:sz w:val="25"/>
          <w:szCs w:val="25"/>
        </w:rPr>
        <w:t>«Об утверждении примерного договора на оказание услуг охраны»</w:t>
      </w:r>
    </w:p>
    <w:p w:rsidR="007A6482" w:rsidRDefault="007A6482">
      <w:pPr>
        <w:shd w:val="clear" w:color="auto" w:fill="FFFFFF"/>
        <w:ind w:left="5245" w:firstLine="0"/>
        <w:rPr>
          <w:rFonts w:ascii="Liberation Serif" w:hAnsi="Liberation Serif"/>
          <w:sz w:val="25"/>
          <w:szCs w:val="25"/>
        </w:rPr>
      </w:pPr>
    </w:p>
    <w:p w:rsidR="007A6482" w:rsidRDefault="007A6482">
      <w:pPr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 xml:space="preserve">  ПРИМЕРНЫЙ ДОГОВОР </w:t>
      </w:r>
      <w:r>
        <w:rPr>
          <w:rFonts w:ascii="Liberation Serif" w:hAnsi="Liberation Serif" w:cs="Liberation Serif"/>
          <w:b/>
          <w:sz w:val="25"/>
          <w:szCs w:val="25"/>
        </w:rPr>
        <w:t>№_______</w:t>
      </w:r>
    </w:p>
    <w:p w:rsidR="007A6482" w:rsidRDefault="003536ED">
      <w:pPr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 xml:space="preserve">НА ОКАЗАНИЕ УСЛУГ </w:t>
      </w:r>
      <w:r>
        <w:rPr>
          <w:rFonts w:ascii="Liberation Serif" w:hAnsi="Liberation Serif"/>
          <w:b/>
          <w:sz w:val="25"/>
          <w:szCs w:val="25"/>
        </w:rPr>
        <w:t xml:space="preserve">ОХРАНЫ </w:t>
      </w:r>
      <w:r>
        <w:rPr>
          <w:rStyle w:val="af4"/>
          <w:b/>
          <w:color w:val="FF0000"/>
          <w:sz w:val="32"/>
          <w:szCs w:val="32"/>
        </w:rPr>
        <w:footnoteReference w:id="1"/>
      </w:r>
    </w:p>
    <w:p w:rsidR="007A6482" w:rsidRDefault="007A6482">
      <w:pPr>
        <w:ind w:firstLine="0"/>
        <w:jc w:val="center"/>
      </w:pPr>
    </w:p>
    <w:p w:rsidR="007A6482" w:rsidRDefault="003536ED">
      <w:pPr>
        <w:ind w:firstLine="284"/>
      </w:pPr>
      <w:r>
        <w:rPr>
          <w:rFonts w:ascii="Liberation Serif" w:hAnsi="Liberation Serif" w:cs="Liberation Serif"/>
          <w:sz w:val="25"/>
          <w:szCs w:val="25"/>
        </w:rPr>
        <w:t>_______________                                                  «___»_____________20__ г.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(место заключения договора)</w:t>
      </w:r>
    </w:p>
    <w:p w:rsidR="007A6482" w:rsidRDefault="007A6482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pStyle w:val="a8"/>
        <w:spacing w:before="0" w:after="0" w:line="288" w:lineRule="atLeast"/>
        <w:ind w:firstLine="540"/>
        <w:jc w:val="both"/>
      </w:pPr>
      <w:r>
        <w:rPr>
          <w:rFonts w:ascii="Liberation Serif" w:hAnsi="Liberation Serif" w:cs="Liberation Serif"/>
          <w:sz w:val="25"/>
          <w:szCs w:val="25"/>
        </w:rPr>
        <w:t>________________________________,  в лице _____________________, действующего на основании ___________, именуемый в дальне</w:t>
      </w:r>
      <w:r>
        <w:rPr>
          <w:rFonts w:ascii="Liberation Serif" w:hAnsi="Liberation Serif" w:cs="Liberation Serif"/>
          <w:sz w:val="25"/>
          <w:szCs w:val="25"/>
        </w:rPr>
        <w:t xml:space="preserve">йшем «Заказчик», с одной стороны,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___________________________________, в лице _______________________, действующего на основании _______________________ и действующей лицензии на осуществление частной охранной деятельности</w:t>
      </w:r>
      <w:r>
        <w:rPr>
          <w:rFonts w:ascii="Liberation Serif" w:hAnsi="Liberation Serif"/>
          <w:bCs/>
          <w:sz w:val="25"/>
          <w:szCs w:val="25"/>
        </w:rPr>
        <w:t xml:space="preserve"> по следующим видам услуг:_____</w:t>
      </w:r>
      <w:r>
        <w:rPr>
          <w:rFonts w:ascii="Liberation Serif" w:hAnsi="Liberation Serif"/>
          <w:bCs/>
          <w:sz w:val="25"/>
          <w:szCs w:val="25"/>
        </w:rPr>
        <w:t>___________</w:t>
      </w:r>
      <w:r>
        <w:rPr>
          <w:rFonts w:ascii="Liberation Serif" w:hAnsi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(дата предоставления___________ регистрационный номер__________), именуем___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дальнейшем «Исполнитель», вместе именуемые «Стороны»,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по результатам проведения ______________ </w:t>
      </w:r>
      <w:r>
        <w:rPr>
          <w:rFonts w:ascii="Liberation Serif" w:hAnsi="Liberation Serif" w:cs="Liberation Serif"/>
          <w:i/>
          <w:iCs/>
          <w:color w:val="FF0000"/>
          <w:sz w:val="25"/>
          <w:szCs w:val="25"/>
        </w:rPr>
        <w:t>(указывается основание заключения договора, в том числе протокол ____</w:t>
      </w:r>
      <w:r>
        <w:rPr>
          <w:rFonts w:ascii="Liberation Serif" w:hAnsi="Liberation Serif" w:cs="Liberation Serif"/>
          <w:i/>
          <w:iCs/>
          <w:color w:val="FF0000"/>
          <w:sz w:val="25"/>
          <w:szCs w:val="25"/>
        </w:rPr>
        <w:t>_______от _______ № ______ )</w:t>
      </w:r>
      <w:r>
        <w:rPr>
          <w:rStyle w:val="af4"/>
          <w:i w:val="0"/>
          <w:iCs/>
          <w:sz w:val="25"/>
          <w:szCs w:val="25"/>
        </w:rPr>
        <w:footnoteReference w:id="2"/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заключили настоящий договор, именуемый </w:t>
      </w:r>
      <w:r>
        <w:rPr>
          <w:rFonts w:ascii="Liberation Serif" w:hAnsi="Liberation Serif" w:cs="Liberation Serif"/>
          <w:kern w:val="3"/>
          <w:sz w:val="25"/>
          <w:szCs w:val="25"/>
        </w:rPr>
        <w:br/>
      </w:r>
      <w:r>
        <w:rPr>
          <w:rFonts w:ascii="Liberation Serif" w:hAnsi="Liberation Serif" w:cs="Liberation Serif"/>
          <w:kern w:val="3"/>
          <w:sz w:val="25"/>
          <w:szCs w:val="25"/>
        </w:rPr>
        <w:t>в дальнейшем «договор», о нижеследующем:</w:t>
      </w:r>
    </w:p>
    <w:p w:rsidR="007A6482" w:rsidRDefault="007A6482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numPr>
          <w:ilvl w:val="0"/>
          <w:numId w:val="1"/>
        </w:numPr>
        <w:tabs>
          <w:tab w:val="left" w:pos="426"/>
        </w:tabs>
        <w:ind w:left="0"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ПРЕДМЕТ ДОГОВОРА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7A6482" w:rsidRDefault="007A6482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1.1. </w:t>
      </w:r>
      <w:r>
        <w:rPr>
          <w:rFonts w:ascii="Liberation Serif" w:hAnsi="Liberation Serif" w:cs="Liberation Serif"/>
          <w:b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color w:val="FF0000"/>
          <w:sz w:val="25"/>
          <w:szCs w:val="25"/>
        </w:rPr>
        <w:t> 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Исполнитель обязуется по Заданию Заказчика (Приложение № 1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к договору) оказать услуги </w:t>
      </w:r>
      <w:r>
        <w:rPr>
          <w:rFonts w:ascii="Liberation Serif" w:hAnsi="Liberation Serif"/>
          <w:sz w:val="25"/>
          <w:szCs w:val="25"/>
        </w:rPr>
        <w:t xml:space="preserve">охраны </w:t>
      </w:r>
      <w:r>
        <w:rPr>
          <w:rFonts w:ascii="Liberation Serif" w:hAnsi="Liberation Serif" w:cs="Liberation Serif"/>
          <w:color w:val="000000"/>
          <w:sz w:val="25"/>
          <w:szCs w:val="25"/>
        </w:rPr>
        <w:t>(далее – услуги), а Заказчик обязуется принять и оплатить эти услуги.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1.2. Объем и содержание услуг определяется Заданием Заказчика (Приложение № </w:t>
      </w:r>
      <w:r>
        <w:rPr>
          <w:rFonts w:ascii="Liberation Serif" w:hAnsi="Liberation Serif" w:cs="Liberation Serif"/>
          <w:sz w:val="25"/>
          <w:szCs w:val="25"/>
        </w:rPr>
        <w:t xml:space="preserve">1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к договору).</w:t>
      </w:r>
    </w:p>
    <w:p w:rsidR="007A6482" w:rsidRDefault="003536ED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 xml:space="preserve">1.3. 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Срок оказания </w:t>
      </w:r>
      <w:r>
        <w:rPr>
          <w:rFonts w:ascii="Liberation Serif" w:hAnsi="Liberation Serif" w:cs="Liberation Serif"/>
          <w:sz w:val="25"/>
          <w:szCs w:val="25"/>
        </w:rPr>
        <w:t xml:space="preserve">услуг: </w:t>
      </w:r>
    </w:p>
    <w:p w:rsidR="007A6482" w:rsidRDefault="003536ED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начало оказания услуг: «___» ___________ 20__ года,</w:t>
      </w:r>
    </w:p>
    <w:p w:rsidR="007A6482" w:rsidRDefault="003536ED">
      <w:pPr>
        <w:ind w:firstLine="709"/>
      </w:pPr>
      <w:r>
        <w:rPr>
          <w:rFonts w:ascii="Liberation Serif" w:hAnsi="Liberation Serif"/>
          <w:sz w:val="25"/>
          <w:szCs w:val="25"/>
        </w:rPr>
        <w:t>окончание оказания услуг «___» ___________ 20__ года.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1.4. Место оказания услуг ______________________________________________.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autoSpaceDE w:val="0"/>
              <w:ind w:firstLine="709"/>
            </w:pPr>
            <w:r>
              <w:rPr>
                <w:rFonts w:ascii="Liberation Serif" w:hAnsi="Liberation Serif" w:cs="Liberation Serif"/>
                <w:b/>
                <w:color w:val="FF0000"/>
                <w:sz w:val="25"/>
                <w:szCs w:val="25"/>
              </w:rPr>
              <w:t>Вариант II: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 Указывается в проекте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 договора в случае, если Заказчиком в данном разделе определены этапы оказания услуг (оказание услуг осуществляется по графику оказания услуг). </w:t>
            </w:r>
          </w:p>
          <w:p w:rsidR="007A6482" w:rsidRDefault="003536ED">
            <w:pPr>
              <w:autoSpaceDE w:val="0"/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1.1. Исполнитель обязуется по Заданию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 оказать услуги охраны (далее – усл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уги), а Заказчик обязуется принять и оплатить эти услуги.</w:t>
            </w:r>
          </w:p>
          <w:p w:rsidR="007A6482" w:rsidRDefault="003536E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lastRenderedPageBreak/>
              <w:t xml:space="preserve">1.2. Объем и содержание услуг определяется Заданием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договору).</w:t>
            </w:r>
          </w:p>
          <w:p w:rsidR="007A6482" w:rsidRDefault="003536E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1.3. Срок оказания услуг: </w:t>
            </w:r>
          </w:p>
          <w:p w:rsidR="007A6482" w:rsidRDefault="003536E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начало оказания услуг: «___» ___________ 20__ года,</w:t>
            </w:r>
          </w:p>
          <w:p w:rsidR="007A6482" w:rsidRDefault="003536E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окончание оказания услуг «_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__» ___________ 20__ года.</w:t>
            </w:r>
          </w:p>
          <w:p w:rsidR="007A6482" w:rsidRDefault="003536ED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Этапы (периодичность) оказания услуг: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footnoteReference w:id="3"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 </w:t>
            </w:r>
          </w:p>
          <w:p w:rsidR="007A6482" w:rsidRDefault="003536ED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1.4. Место оказания услуг ______________________________________________.</w:t>
            </w:r>
          </w:p>
        </w:tc>
      </w:tr>
    </w:tbl>
    <w:p w:rsidR="007A6482" w:rsidRDefault="007A6482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autoSpaceDE w:val="0"/>
              <w:ind w:firstLine="738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Указывается в проекте договора в случае, если в соответствии с утвержденными Правительством Российской Федерации требованиями к антитеррористической защищенности объектов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(территорий) установлено требование об обязательном использовании оружия. </w:t>
            </w:r>
          </w:p>
          <w:p w:rsidR="007A6482" w:rsidRDefault="003536ED">
            <w:pPr>
              <w:autoSpaceDE w:val="0"/>
              <w:ind w:firstLine="738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1.5. Исполнитель при оказании услуг использует оружие в количестве ________единиц; вид оружия:_____________________; тип оружия:__________________.</w:t>
            </w:r>
          </w:p>
        </w:tc>
      </w:tr>
    </w:tbl>
    <w:p w:rsidR="007A6482" w:rsidRDefault="007A6482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2. ПРАВА И ОБЯЗАННОСТИ СТОРОН</w:t>
      </w:r>
    </w:p>
    <w:p w:rsidR="007A6482" w:rsidRDefault="007A6482">
      <w:pPr>
        <w:ind w:firstLine="284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2.1. Заказчик вправе: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2.1.1. 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Требовать от Исполнителя надлежащего исполнения обязательств, установленных договором, в том числе предоставления надлежащим образом оформленных документов, подтверждающих исполнение принятых им обязательств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с у</w:t>
      </w:r>
      <w:r>
        <w:rPr>
          <w:rFonts w:ascii="Liberation Serif" w:hAnsi="Liberation Serif" w:cs="Liberation Serif"/>
          <w:iCs/>
          <w:sz w:val="25"/>
          <w:szCs w:val="25"/>
        </w:rPr>
        <w:t xml:space="preserve">словиями договора. 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2.1.2. При обнаружении недостатков оказанных услуг требовать их своевременного устранения.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2.1.3. Проверять в любое время ход и качество исполнения Исполнителем обязательств по договору без вмешательства в оперативно-хозяйственную деяте</w:t>
      </w:r>
      <w:r>
        <w:rPr>
          <w:rFonts w:ascii="Liberation Serif" w:hAnsi="Liberation Serif" w:cs="Liberation Serif"/>
          <w:iCs/>
          <w:sz w:val="25"/>
          <w:szCs w:val="25"/>
        </w:rPr>
        <w:t xml:space="preserve">льность Исполнителя, в том числе осуществлять контроль сроков оказания услуг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с условиями договора.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2.1.4. Запрашивать у Исполнителя информацию о ходе исполнения обязательств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по договору.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2.1.5. В случае просрочки исполнения Исполнителем об</w:t>
      </w:r>
      <w:r>
        <w:rPr>
          <w:rFonts w:ascii="Liberation Serif" w:hAnsi="Liberation Serif" w:cs="Liberation Serif"/>
          <w:iCs/>
          <w:sz w:val="25"/>
          <w:szCs w:val="25"/>
        </w:rPr>
        <w:t>язательств, предусмотренных договором (в том числе гарантийного обязательства), а также в иных случаях неисполнения или ненадлежащего исполнения Исполнителем обязательств, предусмотренных договором, направлять Исполнителю требование об уплате неустоек (штр</w:t>
      </w:r>
      <w:r>
        <w:rPr>
          <w:rFonts w:ascii="Liberation Serif" w:hAnsi="Liberation Serif" w:cs="Liberation Serif"/>
          <w:iCs/>
          <w:sz w:val="25"/>
          <w:szCs w:val="25"/>
        </w:rPr>
        <w:t>афов, пеней).</w:t>
      </w:r>
    </w:p>
    <w:p w:rsidR="007A6482" w:rsidRDefault="003536ED">
      <w:pPr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2.2. Заказчик обязан: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2.2.1. Принять и оплатить надлежащим образом оказанные услуги по договору (отдельному этапу договора) в соответствии с условиями договора.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2.2.2.</w:t>
      </w:r>
      <w:bookmarkStart w:id="1" w:name="_Hlk209375712"/>
      <w:r>
        <w:rPr>
          <w:rFonts w:ascii="Liberation Serif" w:hAnsi="Liberation Serif" w:cs="Liberation Serif"/>
          <w:iCs/>
          <w:sz w:val="25"/>
          <w:szCs w:val="25"/>
        </w:rPr>
        <w:t> </w:t>
      </w:r>
      <w:bookmarkEnd w:id="1"/>
      <w:r>
        <w:rPr>
          <w:rFonts w:ascii="Liberation Serif" w:hAnsi="Liberation Serif" w:cs="Liberation Serif"/>
          <w:iCs/>
          <w:sz w:val="25"/>
          <w:szCs w:val="25"/>
        </w:rPr>
        <w:t>Обеспечить контроль за исполнением Исполнителем условий договора, в том чи</w:t>
      </w:r>
      <w:r>
        <w:rPr>
          <w:rFonts w:ascii="Liberation Serif" w:hAnsi="Liberation Serif" w:cs="Liberation Serif"/>
          <w:iCs/>
          <w:sz w:val="25"/>
          <w:szCs w:val="25"/>
        </w:rPr>
        <w:t>сле на отдельных этапах его исполнения (при их наличии).</w:t>
      </w:r>
    </w:p>
    <w:p w:rsidR="007A6482" w:rsidRDefault="003536E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2.2.3. Предоставлять Исполнителю по запросу информацию и документы, необходимые для оказания услуг, включая информацию и документы, не предусмотренные договором, но необходимые для оказания услуг. Да</w:t>
      </w:r>
      <w:r>
        <w:rPr>
          <w:rFonts w:ascii="Liberation Serif" w:hAnsi="Liberation Serif" w:cs="Liberation Serif"/>
          <w:iCs/>
          <w:sz w:val="25"/>
          <w:szCs w:val="25"/>
        </w:rPr>
        <w:t>нные информация и документы направляются Исполнителю в течение _____ дней с даты поступления его запроса на адрес электронной почты: ____________.</w:t>
      </w:r>
    </w:p>
    <w:p w:rsidR="007A6482" w:rsidRDefault="003536E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2.2.4. Назначить в день заключения договора ответственное лицо для оперативного решения текущих вопросов по д</w:t>
      </w:r>
      <w:r>
        <w:rPr>
          <w:rFonts w:ascii="Liberation Serif" w:hAnsi="Liberation Serif" w:cs="Liberation Serif"/>
          <w:iCs/>
          <w:sz w:val="25"/>
          <w:szCs w:val="25"/>
        </w:rPr>
        <w:t xml:space="preserve">оговору и в тот же день передать Исполнителю указанную </w:t>
      </w:r>
      <w:r>
        <w:rPr>
          <w:rFonts w:ascii="Liberation Serif" w:hAnsi="Liberation Serif" w:cs="Liberation Serif"/>
          <w:iCs/>
          <w:sz w:val="25"/>
          <w:szCs w:val="25"/>
        </w:rPr>
        <w:lastRenderedPageBreak/>
        <w:t xml:space="preserve">информацию об ответственном с указанием должности, ФИО, телефона, адреса электронной почты. </w:t>
      </w:r>
    </w:p>
    <w:p w:rsidR="007A6482" w:rsidRDefault="003536E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2.2.5. Обеспечить Исполнителя на срок действия договора служебным помещением (рабочее место), укомплектованн</w:t>
      </w:r>
      <w:r>
        <w:rPr>
          <w:rFonts w:ascii="Liberation Serif" w:hAnsi="Liberation Serif" w:cs="Liberation Serif"/>
          <w:iCs/>
          <w:sz w:val="25"/>
          <w:szCs w:val="25"/>
        </w:rPr>
        <w:t>ым необходимой мебелью, телефонной связью, местом для размещения личных вещей и отдыха охранников, приема пищи, соответствующим санитарно-гигиеническим требованиям и требованиям охраны труда.</w:t>
      </w:r>
    </w:p>
    <w:p w:rsidR="007A6482" w:rsidRDefault="003536E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2.2.6. Информировать Исполнителя обо всех изменениях установленн</w:t>
      </w:r>
      <w:r>
        <w:rPr>
          <w:rFonts w:ascii="Liberation Serif" w:hAnsi="Liberation Serif" w:cs="Liberation Serif"/>
          <w:iCs/>
          <w:sz w:val="25"/>
          <w:szCs w:val="25"/>
        </w:rPr>
        <w:t>ого распорядка и функционирования учреждения не позднее ___ рабочих дней до даты наступления таких изменений.</w:t>
      </w:r>
    </w:p>
    <w:p w:rsidR="007A6482" w:rsidRDefault="003536E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2.2.7. Не позднее чем за ____ дней до начала оказания охранных услуг рассмотреть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 xml:space="preserve">и согласовать Исполнителю должностную инструкцию частного </w:t>
      </w:r>
      <w:r>
        <w:rPr>
          <w:rFonts w:ascii="Liberation Serif" w:hAnsi="Liberation Serif" w:cs="Liberation Serif"/>
          <w:iCs/>
          <w:sz w:val="25"/>
          <w:szCs w:val="25"/>
        </w:rPr>
        <w:t xml:space="preserve">охранника на объекте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в соответствии с приказом Росгвардии от 02.10.2025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</w:t>
      </w:r>
      <w:r>
        <w:rPr>
          <w:rFonts w:ascii="Liberation Serif" w:hAnsi="Liberation Serif" w:cs="Liberation Serif"/>
          <w:iCs/>
          <w:sz w:val="25"/>
          <w:szCs w:val="25"/>
        </w:rPr>
        <w:t xml:space="preserve">ия мероприятий,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и к должностной инструкции телохранителя по защите охраняемого лица».</w:t>
      </w:r>
    </w:p>
    <w:p w:rsidR="007A6482" w:rsidRDefault="003536E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2.2.8. Хранить настоящий договор и документ о приемке в течение 5 лет со дня окончания оказания охранных услуг.</w:t>
      </w:r>
    </w:p>
    <w:p w:rsidR="007A6482" w:rsidRDefault="003536ED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договора, заключаемом по результата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м осуществления конкурентной закупки, в отношении участников которой заказчиком установлено требование  о привлечении к исполнению договора субподрядчиков (соисполнителей) из числа субъектов малого и среднего предпринимательства в соответствии с постановле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нием Правительства РФ от 11.12.2014 № 1352 «Об особенностях участия субъектов малого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и среднего предпринимательства в закупках товаров, работ, услуг отдельными видами юридических лиц» (далее – постановление Правительства РФ от 11.12.2014 № 1352).</w:t>
      </w:r>
    </w:p>
    <w:p w:rsidR="007A6482" w:rsidRDefault="003536ED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>2.2.</w:t>
      </w:r>
      <w:bookmarkStart w:id="2" w:name="_Hlk115864785"/>
      <w:r>
        <w:rPr>
          <w:rFonts w:ascii="Liberation Serif" w:hAnsi="Liberation Serif" w:cs="Liberation Serif"/>
          <w:sz w:val="25"/>
          <w:szCs w:val="25"/>
        </w:rPr>
        <w:t>9. </w:t>
      </w:r>
      <w:bookmarkEnd w:id="2"/>
      <w:r>
        <w:rPr>
          <w:rFonts w:ascii="Liberation Serif" w:hAnsi="Liberation Serif" w:cs="Liberation Serif"/>
          <w:sz w:val="25"/>
          <w:szCs w:val="25"/>
        </w:rPr>
        <w:t>О</w:t>
      </w:r>
      <w:r>
        <w:rPr>
          <w:rFonts w:ascii="Liberation Serif" w:hAnsi="Liberation Serif" w:cs="Liberation Serif"/>
          <w:sz w:val="25"/>
          <w:szCs w:val="25"/>
        </w:rPr>
        <w:t>существлять контроль за привлечением Исполнителем к исполнению договора субподрядчиков (соисполнителей) из числа субъектов малого и среднего предпринимательства в соответствии с планом привлечения субподрядчиков (соисполнителей) из числа субъектов малого и</w:t>
      </w:r>
      <w:r>
        <w:rPr>
          <w:rFonts w:ascii="Liberation Serif" w:hAnsi="Liberation Serif" w:cs="Liberation Serif"/>
          <w:sz w:val="25"/>
          <w:szCs w:val="25"/>
        </w:rPr>
        <w:t xml:space="preserve"> среднего предпринимательства, представленного Исполнителем в составе заявки на участие в закупке.</w:t>
      </w:r>
      <w:r>
        <w:t xml:space="preserve"> </w:t>
      </w:r>
    </w:p>
    <w:p w:rsidR="007A6482" w:rsidRDefault="003536ED">
      <w:pPr>
        <w:ind w:firstLine="709"/>
        <w:rPr>
          <w:rFonts w:ascii="Liberation Serif" w:hAnsi="Liberation Serif" w:cs="Liberation Serif"/>
          <w:b/>
          <w:bCs/>
          <w:sz w:val="25"/>
          <w:szCs w:val="25"/>
        </w:rPr>
      </w:pPr>
      <w:r>
        <w:rPr>
          <w:rFonts w:ascii="Liberation Serif" w:hAnsi="Liberation Serif" w:cs="Liberation Serif"/>
          <w:b/>
          <w:bCs/>
          <w:sz w:val="25"/>
          <w:szCs w:val="25"/>
        </w:rPr>
        <w:t>2.3. Исполнитель вправе: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 xml:space="preserve">Указывается в проекте договора в случае привлечения к исполнению договора субподрядчиков (соисполнителей). При включении данного </w:t>
      </w: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>пункта в проект договора пункт о личном оказании услуг исключается из проекта договора (пункт 2.4.1 настоящего примерного договора).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2.3.1. Исполнитель вправе привлекать к исполнению услуг, предусмотренных договором, субподрядчиков (соисполнителей) только </w:t>
      </w:r>
      <w:r>
        <w:rPr>
          <w:rFonts w:ascii="Liberation Serif" w:hAnsi="Liberation Serif" w:cs="Liberation Serif"/>
          <w:bCs/>
          <w:sz w:val="25"/>
          <w:szCs w:val="25"/>
        </w:rPr>
        <w:t>из числа частных охранных организаций, имеющих лицензию на оказание соответствующих охранных услуг. При этом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</w:t>
      </w:r>
      <w:r>
        <w:rPr>
          <w:rFonts w:ascii="Liberation Serif" w:hAnsi="Liberation Serif" w:cs="Liberation Serif"/>
          <w:bCs/>
          <w:sz w:val="25"/>
          <w:szCs w:val="25"/>
        </w:rPr>
        <w:t xml:space="preserve">вии с правилами пункта 1 статьи 313 и статьи 403 Гражданского Кодекса РФ, а перед соисполнителем – ответственность за неисполнение или ненадлежащее исполнение Заказчиком обязательств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по настоящему договору.</w:t>
      </w:r>
    </w:p>
    <w:p w:rsidR="007A6482" w:rsidRDefault="003536E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2.3.2. По факту оказанных услуг требовать подпис</w:t>
      </w:r>
      <w:r>
        <w:rPr>
          <w:rFonts w:ascii="Liberation Serif" w:hAnsi="Liberation Serif" w:cs="Liberation Serif"/>
          <w:bCs/>
          <w:sz w:val="25"/>
          <w:szCs w:val="25"/>
        </w:rPr>
        <w:t xml:space="preserve">ания Заказчиком документа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о приемке оказанных услуг по договору (отдельному этапу договора) (далее – документ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о приемке) в соответствии с условиями договора.</w:t>
      </w:r>
    </w:p>
    <w:p w:rsidR="007A6482" w:rsidRDefault="003536E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2.3.3. Требовать своевременной оплаты надлежащим образом оказанных услуг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по договору (отдельном</w:t>
      </w:r>
      <w:r>
        <w:rPr>
          <w:rFonts w:ascii="Liberation Serif" w:hAnsi="Liberation Serif" w:cs="Liberation Serif"/>
          <w:bCs/>
          <w:sz w:val="25"/>
          <w:szCs w:val="25"/>
        </w:rPr>
        <w:t>у этапу договора) в порядке, сроки и на условиях, предусмотренных договором.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2.3.4. Запрашивать у Заказчика информацию и документы, необходимые для оказания услуг, включая информацию и документы, не предусмотренные договором, но необходимые </w:t>
      </w:r>
      <w:r>
        <w:rPr>
          <w:rFonts w:ascii="Liberation Serif" w:hAnsi="Liberation Serif" w:cs="Liberation Serif"/>
          <w:bCs/>
          <w:sz w:val="25"/>
          <w:szCs w:val="25"/>
        </w:rPr>
        <w:lastRenderedPageBreak/>
        <w:t>для оказания ус</w:t>
      </w:r>
      <w:r>
        <w:rPr>
          <w:rFonts w:ascii="Liberation Serif" w:hAnsi="Liberation Serif" w:cs="Liberation Serif"/>
          <w:bCs/>
          <w:sz w:val="25"/>
          <w:szCs w:val="25"/>
        </w:rPr>
        <w:t>луг. Данные запросы направляются Заказчику на адрес электронной почты: ____________.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привлечен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ии к исполнению договора субподрядчиков (соисполнителей) из числа субъектов малого и среднего предпринимательства в соответствии с постановлением Правительства РФ от 11.12.2014 № 1352 и услуги не оказываются лично.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2.3.</w:t>
      </w:r>
      <w:bookmarkStart w:id="3" w:name="_Hlk115865103"/>
      <w:r>
        <w:rPr>
          <w:rFonts w:ascii="Liberation Serif" w:hAnsi="Liberation Serif" w:cs="Liberation Serif"/>
          <w:sz w:val="25"/>
          <w:szCs w:val="25"/>
        </w:rPr>
        <w:t>5. По согласованию с Заказчиком Испол</w:t>
      </w:r>
      <w:r>
        <w:rPr>
          <w:rFonts w:ascii="Liberation Serif" w:hAnsi="Liberation Serif" w:cs="Liberation Serif"/>
          <w:sz w:val="25"/>
          <w:szCs w:val="25"/>
        </w:rPr>
        <w:t xml:space="preserve">нитель вправе осуществить замену субподрядчика (соисполнителя) – субъекта малого и среднего предпринимательства,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с которым заключается либо ранее был заключен договор субподряда, на другого субподрядчика (соисполнителя) – субъекта малого и среднего предпр</w:t>
      </w:r>
      <w:r>
        <w:rPr>
          <w:rFonts w:ascii="Liberation Serif" w:hAnsi="Liberation Serif" w:cs="Liberation Serif"/>
          <w:sz w:val="25"/>
          <w:szCs w:val="25"/>
        </w:rPr>
        <w:t>инимательства при условии сохранения цены договора, заключаемого или заключенного между Исполнителем и субподрядчиком (соисполнителем), либо цены такого договора за вычетом сумм, выплаченных Исполнителем в счет исполненных обязательств, в случае если догов</w:t>
      </w:r>
      <w:r>
        <w:rPr>
          <w:rFonts w:ascii="Liberation Serif" w:hAnsi="Liberation Serif" w:cs="Liberation Serif"/>
          <w:sz w:val="25"/>
          <w:szCs w:val="25"/>
        </w:rPr>
        <w:t>ор субподряда был частично исполнен.</w:t>
      </w:r>
    </w:p>
    <w:bookmarkEnd w:id="3"/>
    <w:p w:rsidR="007A6482" w:rsidRDefault="003536ED">
      <w:pPr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2.4. Исполнитель обязан</w:t>
      </w:r>
      <w:r>
        <w:rPr>
          <w:rStyle w:val="af4"/>
          <w:b/>
          <w:sz w:val="25"/>
          <w:szCs w:val="25"/>
        </w:rPr>
        <w:footnoteReference w:id="4"/>
      </w:r>
      <w:r>
        <w:rPr>
          <w:rFonts w:ascii="Liberation Serif" w:hAnsi="Liberation Serif" w:cs="Liberation Serif"/>
          <w:b/>
          <w:sz w:val="25"/>
          <w:szCs w:val="25"/>
        </w:rPr>
        <w:t>: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2.4.1. Оказать </w:t>
      </w:r>
      <w:r>
        <w:rPr>
          <w:rFonts w:ascii="Liberation Serif" w:hAnsi="Liberation Serif" w:cs="Liberation Serif"/>
          <w:sz w:val="25"/>
          <w:szCs w:val="25"/>
        </w:rPr>
        <w:t xml:space="preserve">услуги лично без привлечения к оказанию услуг, предусмотренных договором, третьих лиц. 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ind w:firstLine="596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чении к исполнению договора субподрядчиков (соисполнителей)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из числа субъектов малого и среднего предпринимательства в соответствии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с постановлением Правительства РФ от 11.12.2014 № 1352 и услуги не оказываются лично.</w:t>
            </w:r>
          </w:p>
          <w:p w:rsidR="007A6482" w:rsidRDefault="003536ED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2.4.2. Привлечь к исполнению договор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а субподрядчиков (соисполнителей) из числа субъектов малого и среднего предпринимательства. </w:t>
            </w:r>
          </w:p>
          <w:p w:rsidR="007A6482" w:rsidRDefault="003536ED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2.4.3. Нести ответственность за неисполнение условия о привлечении к исполнению договора соисполнителей (субподрядчиков) из числа субъектов малого и среднего предп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ринимательства.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ind w:firstLine="596"/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 в случае привлечения к исполнению договора соисполнителей.</w:t>
            </w:r>
          </w:p>
          <w:p w:rsidR="007A6482" w:rsidRDefault="003536ED">
            <w:pPr>
              <w:ind w:firstLine="596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2.4.4. В течение ___дней с даты заключения договора с</w:t>
            </w:r>
            <w:r>
              <w:t xml:space="preserve">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субподрядчиком (соисполнителем) направить Заказчику сведения, содержащиеся в реестре лицензий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на сайте лицензирующего органа и подтверждающие наличие у соисполнителя лицензии на осуществление частной охранной деятельности по следующим видам услуг:______________.</w:t>
            </w:r>
          </w:p>
          <w:p w:rsidR="007A6482" w:rsidRDefault="003536ED">
            <w:pPr>
              <w:ind w:firstLine="596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Данные сведения направляются Заказчику на адрес электронной почты, указанный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в пункте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2.3.4. настоящего договора.</w:t>
            </w:r>
          </w:p>
        </w:tc>
      </w:tr>
    </w:tbl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2.4.5. Исполнитель обязан оказывать услуги </w:t>
      </w:r>
      <w:r>
        <w:rPr>
          <w:rFonts w:ascii="Liberation Serif" w:hAnsi="Liberation Serif" w:cs="Liberation Serif"/>
          <w:i/>
          <w:sz w:val="25"/>
          <w:szCs w:val="25"/>
        </w:rPr>
        <w:t xml:space="preserve">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рабочее/нерабочее</w:t>
      </w:r>
      <w:r>
        <w:rPr>
          <w:rStyle w:val="af4"/>
          <w:i w:val="0"/>
          <w:szCs w:val="25"/>
        </w:rPr>
        <w:footnoteReference w:id="5"/>
      </w:r>
      <w:r>
        <w:rPr>
          <w:rFonts w:ascii="Liberation Serif" w:hAnsi="Liberation Serif" w:cs="Liberation Serif"/>
          <w:sz w:val="25"/>
          <w:szCs w:val="25"/>
        </w:rPr>
        <w:t xml:space="preserve"> время в период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с __:__ до __:__ в условиях </w:t>
      </w:r>
      <w:r>
        <w:rPr>
          <w:rFonts w:ascii="Liberation Serif" w:hAnsi="Liberation Serif"/>
          <w:bCs/>
          <w:sz w:val="25"/>
          <w:szCs w:val="25"/>
        </w:rPr>
        <w:t>действующего учрежде</w:t>
      </w:r>
      <w:r>
        <w:rPr>
          <w:rFonts w:ascii="Liberation Serif" w:hAnsi="Liberation Serif"/>
          <w:bCs/>
          <w:sz w:val="25"/>
          <w:szCs w:val="25"/>
        </w:rPr>
        <w:t>ния, без остановки производственного процесса.</w:t>
      </w:r>
    </w:p>
    <w:p w:rsidR="007A6482" w:rsidRDefault="003536ED">
      <w:pPr>
        <w:ind w:firstLine="709"/>
        <w:rPr>
          <w:rFonts w:ascii="Liberation Serif" w:hAnsi="Liberation Serif"/>
          <w:bCs/>
          <w:sz w:val="25"/>
          <w:szCs w:val="25"/>
        </w:rPr>
      </w:pPr>
      <w:r>
        <w:rPr>
          <w:rFonts w:ascii="Liberation Serif" w:hAnsi="Liberation Serif"/>
          <w:bCs/>
          <w:sz w:val="25"/>
          <w:szCs w:val="25"/>
        </w:rPr>
        <w:t xml:space="preserve">2.4.6. Оказать услуги в соответствии с принятыми на себя обязательствами в объеме, в срок и на условиях, указанных в Задании Заказчика (Приложение № 1 к договору). </w:t>
      </w:r>
    </w:p>
    <w:p w:rsidR="007A6482" w:rsidRDefault="003536ED">
      <w:pPr>
        <w:pStyle w:val="afd"/>
        <w:ind w:firstLine="709"/>
        <w:jc w:val="both"/>
      </w:pPr>
      <w:r>
        <w:rPr>
          <w:rFonts w:ascii="Liberation Serif" w:hAnsi="Liberation Serif" w:cs="Liberation Serif"/>
          <w:bCs/>
          <w:sz w:val="25"/>
          <w:szCs w:val="25"/>
        </w:rPr>
        <w:lastRenderedPageBreak/>
        <w:t xml:space="preserve">2.4.7. За счет собственных сил и 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средств обеспечить выезд (прибытие) сотрудников, </w:t>
      </w:r>
      <w:r>
        <w:rPr>
          <w:rFonts w:ascii="Liberation Serif" w:eastAsia="Times New Roman" w:hAnsi="Liberation Serif"/>
          <w:bCs/>
          <w:sz w:val="25"/>
          <w:szCs w:val="25"/>
          <w:lang w:eastAsia="ru-RU"/>
        </w:rPr>
        <w:t>осуществляющих оказание услуг, доставку средств и оборудования, необходимого для оказания услуг</w:t>
      </w:r>
      <w:r>
        <w:rPr>
          <w:rFonts w:ascii="Liberation Serif" w:hAnsi="Liberation Serif" w:cs="Liberation Serif"/>
          <w:bCs/>
          <w:sz w:val="25"/>
          <w:szCs w:val="25"/>
        </w:rPr>
        <w:t>.</w:t>
      </w:r>
    </w:p>
    <w:p w:rsidR="007A6482" w:rsidRDefault="003536ED">
      <w:pPr>
        <w:ind w:firstLine="709"/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2.4.8. Оказать услуги при наличии действующей лицензии на осуществление частной охранной деятельности по следу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ющим видам услуг:______________ </w:t>
      </w:r>
      <w:r>
        <w:rPr>
          <w:rFonts w:ascii="Liberation Serif" w:eastAsia="Calibri" w:hAnsi="Liberation Serif" w:cs="Liberation Serif"/>
          <w:bCs/>
          <w:i/>
          <w:color w:val="FF0000"/>
          <w:sz w:val="25"/>
          <w:szCs w:val="25"/>
          <w:lang w:eastAsia="en-US"/>
        </w:rPr>
        <w:t>(указывается регистрационный номер лицензии на осуществление частной охранной деятельности, дата ее предоставления)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.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2.4.9. Не позднее чем за ____ дней до начала оказания охранных услуг разработать, согласовать с Заказчиком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и утвердить для сотрудников,  должностную инструкцию частного охранника на объекте в соответствии с приказом Росгвардии от 02.10.2025 № 358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«Об утверждении типовых требований к должностной инструкции частного охранника на охраняемом объекте и (или) при об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еспечении порядка, установленного заказчиком в местах проведения мероприятий, и к должностной инструкции телохранителя по защите охраняемого лица». 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2.4.10. Предоставить Заказчику в течение 1 рабочего дня после заключения настоящего договора список сотрудн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иков Исполнителя, на которых возложено оказание услуг, с указанием сведений по каждому сотруднику (далее – Список).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В случае внесения изменений в состав сотрудников, оказывающих услуги, Исполнитель направляет в течение 1 (одного) рабочего дня со дня принят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ия такого решения Заказчику уточненный Список.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2.4.11. Обеспечить сотрудников Исполнителя при оказании услуг форменной одеждой по сезону (с нагрудными и /или нарукавными нашивками), позволяющей определить принадлежность сотрудника к конкретной охранной орг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анизации (Исполнителю). 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2.4.12. В течение 5 рабочих дней со дня заключения настоящего договора направить его копию, заверенную в установленном законодательством Российской Федерации порядке,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в Управление Федеральной службы войск национальной гвардии Росс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ийской Федерации по Свердловской области, по месту нахождения охраняемого объекта. 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В течение ___ рабочих дней после направления данных документов в Управление Федеральной службы войск национальной гвардии Российской Федерации по Свердловской области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представить доказательство их направления Заказчику.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2.4.13. Оказать предусмотренные настоящим договором услуги в соответствии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с Федеральным законом от 30.11.2024 № 427-ФЗ «О частной охранной деятельности»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и иными нормативными документами, регламентирующ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ими оказание услуг по охране. </w:t>
      </w:r>
    </w:p>
    <w:p w:rsidR="007A6482" w:rsidRDefault="003536E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2.4.14. Не нарушать запреты, предусмотренные частью 1 статьи 9 Федерального закона от 30.11.2024 № 427-ФЗ «О частной охранной деятельности».</w:t>
      </w:r>
    </w:p>
    <w:p w:rsidR="007A6482" w:rsidRDefault="003536E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2.4.15. Обеспечить соблюдение правил техники безопасности в соответствии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с законода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тельством РФ, соблюдать пожарную безопасность помещений. </w:t>
      </w:r>
    </w:p>
    <w:p w:rsidR="007A6482" w:rsidRDefault="003536E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2.4.16. Оказывать услуги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 </w:t>
      </w:r>
    </w:p>
    <w:p w:rsidR="007A6482" w:rsidRDefault="003536E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2.4.17. Обеспеч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ить качество оказания услуг в соответствии с требованиями Задания Заказчика (Приложение № 1 к договору).</w:t>
      </w:r>
    </w:p>
    <w:p w:rsidR="007A6482" w:rsidRDefault="003536ED">
      <w:pPr>
        <w:ind w:firstLine="709"/>
        <w:textAlignment w:val="auto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2.4.18. Обеспечить надлежащее ведение документации, предусмотренной настоящим договором, приложениями к нему, а также требованиями законодательства РФ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в сфере охранной деятельности (инструкции по охране объекта, протоколы, журналы, схемы, графики дежурств и пр.).</w:t>
      </w:r>
    </w:p>
    <w:p w:rsidR="007A6482" w:rsidRDefault="003536ED">
      <w:pPr>
        <w:ind w:firstLine="709"/>
      </w:pPr>
      <w:r>
        <w:rPr>
          <w:rFonts w:ascii="Liberation Serif" w:hAnsi="Liberation Serif"/>
          <w:sz w:val="25"/>
          <w:szCs w:val="25"/>
        </w:rPr>
        <w:t>2.4.19. В соответствии с условиями договора своевременно предоставлять Заказчику достоверную информацию о ходе исполнения своих обязательств, в</w:t>
      </w:r>
      <w:r>
        <w:rPr>
          <w:rFonts w:ascii="Liberation Serif" w:hAnsi="Liberation Serif"/>
          <w:sz w:val="25"/>
          <w:szCs w:val="25"/>
        </w:rPr>
        <w:t xml:space="preserve"> том числе о сложностях, возникающих при исполнении договора. Срок предоставления информации о ходе </w:t>
      </w:r>
      <w:r>
        <w:rPr>
          <w:rFonts w:ascii="Liberation Serif" w:hAnsi="Liberation Serif" w:cs="Liberation Serif"/>
          <w:sz w:val="25"/>
          <w:szCs w:val="25"/>
        </w:rPr>
        <w:t xml:space="preserve">исполнения обязательств составляет _____ (______) дней с момента получения запроса </w:t>
      </w:r>
      <w:r>
        <w:rPr>
          <w:rFonts w:ascii="Liberation Serif" w:hAnsi="Liberation Serif" w:cs="Liberation Serif"/>
          <w:sz w:val="25"/>
          <w:szCs w:val="25"/>
        </w:rPr>
        <w:lastRenderedPageBreak/>
        <w:t xml:space="preserve">Заказчика. Информация направляется Заказчику на адрес электронной почты, </w:t>
      </w:r>
      <w:r>
        <w:rPr>
          <w:rFonts w:ascii="Liberation Serif" w:hAnsi="Liberation Serif" w:cs="Liberation Serif"/>
          <w:sz w:val="25"/>
          <w:szCs w:val="25"/>
        </w:rPr>
        <w:t xml:space="preserve">указанный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пункте 2.3.4. настоящего договора.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2.4.20. В день обнаружения возможных неблагоприятных для Заказчика последствий оказания услуг сообщить об этом по телефону ответственному лицу Заказчика, указанному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пункте 2.3.4. настоящего договора, с </w:t>
      </w:r>
      <w:r>
        <w:rPr>
          <w:rFonts w:ascii="Liberation Serif" w:hAnsi="Liberation Serif" w:cs="Liberation Serif"/>
          <w:sz w:val="25"/>
          <w:szCs w:val="25"/>
        </w:rPr>
        <w:t xml:space="preserve">одновременным направлением данной информации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на адрес электронной почты Заказчика, указанной в разделе 13 настоящего договора, и до получения от него указаний приостановить оказание услуг.</w:t>
      </w: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2.4.21. </w:t>
      </w:r>
      <w:r>
        <w:rPr>
          <w:rFonts w:ascii="Liberation Serif" w:hAnsi="Liberation Serif" w:cs="Liberation Serif"/>
          <w:iCs/>
          <w:sz w:val="25"/>
          <w:szCs w:val="25"/>
        </w:rPr>
        <w:t>В день заключения договора назначить ответственное лицо дл</w:t>
      </w:r>
      <w:r>
        <w:rPr>
          <w:rFonts w:ascii="Liberation Serif" w:hAnsi="Liberation Serif" w:cs="Liberation Serif"/>
          <w:iCs/>
          <w:sz w:val="25"/>
          <w:szCs w:val="25"/>
        </w:rPr>
        <w:t xml:space="preserve">я оперативного </w:t>
      </w:r>
      <w:r>
        <w:rPr>
          <w:rFonts w:ascii="Liberation Serif" w:hAnsi="Liberation Serif"/>
          <w:sz w:val="25"/>
          <w:szCs w:val="25"/>
        </w:rPr>
        <w:t xml:space="preserve">решения текущих вопросов по договору и в тот же день передать Заказчику указанную информацию об ответственном с указанием должности, ФИО, телефона, адреса электронной почты. </w:t>
      </w:r>
    </w:p>
    <w:p w:rsidR="007A6482" w:rsidRDefault="003536ED">
      <w:pPr>
        <w:autoSpaceDE w:val="0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2.4.22. Хранить настоящий договор и документ о приемке в течение 5</w:t>
      </w:r>
      <w:r>
        <w:rPr>
          <w:rFonts w:ascii="Liberation Serif" w:hAnsi="Liberation Serif"/>
          <w:sz w:val="25"/>
          <w:szCs w:val="25"/>
        </w:rPr>
        <w:t xml:space="preserve"> лет со дня окончания оказания охранных услуг.</w:t>
      </w:r>
    </w:p>
    <w:p w:rsidR="007A6482" w:rsidRDefault="003536ED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2.4.23. Оказывать иные услуги, хоть и не поименованные в Приложении № 1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к договору, но необходимые для обеспечения надлежащего качества оказания услуг.</w:t>
      </w:r>
    </w:p>
    <w:p w:rsidR="007A6482" w:rsidRDefault="003536ED">
      <w:pPr>
        <w:ind w:firstLine="709"/>
      </w:pPr>
      <w:r>
        <w:rPr>
          <w:rFonts w:ascii="Liberation Serif" w:hAnsi="Liberation Serif"/>
          <w:sz w:val="25"/>
          <w:szCs w:val="25"/>
        </w:rPr>
        <w:t>2.4.24. Устранить за свой счет все выявленные Заказчиком</w:t>
      </w:r>
      <w:r>
        <w:rPr>
          <w:rFonts w:ascii="Liberation Serif" w:hAnsi="Liberation Serif"/>
          <w:sz w:val="25"/>
          <w:szCs w:val="25"/>
        </w:rPr>
        <w:t xml:space="preserve"> недостатки при оказании услуг в течение ___ дней с даты их обнаружения,</w:t>
      </w:r>
      <w:r>
        <w:t xml:space="preserve"> </w:t>
      </w:r>
      <w:r>
        <w:rPr>
          <w:rFonts w:ascii="Liberation Serif" w:hAnsi="Liberation Serif"/>
          <w:sz w:val="25"/>
          <w:szCs w:val="25"/>
        </w:rPr>
        <w:t>в том числе в случае, если в процессе оказания услуг Исполнитель допустил отступление от условий договора, ухудшившее их качество.</w:t>
      </w:r>
    </w:p>
    <w:p w:rsidR="007A6482" w:rsidRDefault="007A6482">
      <w:pPr>
        <w:ind w:firstLine="709"/>
        <w:rPr>
          <w:rFonts w:ascii="Liberation Serif" w:hAnsi="Liberation Serif"/>
          <w:sz w:val="25"/>
          <w:szCs w:val="25"/>
        </w:rPr>
      </w:pPr>
    </w:p>
    <w:p w:rsidR="007A6482" w:rsidRDefault="003536ED">
      <w:pPr>
        <w:widowControl w:val="0"/>
        <w:tabs>
          <w:tab w:val="left" w:pos="0"/>
        </w:tabs>
        <w:autoSpaceDE w:val="0"/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3. ЦЕНА ДОГОВОРА И ПОРЯДОК РАСЧЕТА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7A6482" w:rsidRDefault="007A6482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>3.1. Цена дого</w:t>
      </w:r>
      <w:r>
        <w:rPr>
          <w:rFonts w:ascii="Liberation Serif" w:hAnsi="Liberation Serif" w:cs="Liberation Serif"/>
          <w:sz w:val="25"/>
          <w:szCs w:val="25"/>
        </w:rPr>
        <w:t xml:space="preserve">вора составляет: _______ рублей ____ копеек (сумма указывается прописью), в том числе НДС по налоговой ставке ______ (_____) в сумме __________ (сумма указывается прописью), а в случае, если договор заключается с лицами, не являющимися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соответствии с за</w:t>
      </w:r>
      <w:r>
        <w:rPr>
          <w:rFonts w:ascii="Liberation Serif" w:hAnsi="Liberation Serif" w:cs="Liberation Serif"/>
          <w:sz w:val="25"/>
          <w:szCs w:val="25"/>
        </w:rPr>
        <w:t xml:space="preserve">конодательством Российской Федерации о налогах и сборах плательщиком НДС, то цена договора НДС не облагается. </w:t>
      </w:r>
    </w:p>
    <w:p w:rsidR="007A6482" w:rsidRDefault="003536E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Цена этапа исполнения договора составляет _______ рублей _____ копеек (сумма прописью), в том числе НДС по налоговой ставке _______ (_____) проце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нтов в сумме ___________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и сборах плательщиком НДС, то цена договора НДС не облагается.</w:t>
      </w:r>
    </w:p>
    <w:p w:rsidR="007A6482" w:rsidRDefault="003536E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3.2. Цена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договора определяется на весь срок исполнения договора.</w:t>
      </w: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При заключении и исполнении договора изменение цены договора (цены единицы услуги) не допускается, за исключением случаев, предусмотренных__________</w:t>
      </w:r>
      <w:r>
        <w:rPr>
          <w:rStyle w:val="af4"/>
          <w:bCs/>
          <w:szCs w:val="25"/>
        </w:rPr>
        <w:footnoteReference w:id="6"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t xml:space="preserve">положением о закупке ___________ </w:t>
      </w:r>
      <w:r>
        <w:rPr>
          <w:rFonts w:ascii="Liberation Serif" w:hAnsi="Liberation Serif" w:cs="Liberation Serif"/>
          <w:color w:val="FF0000"/>
          <w:sz w:val="25"/>
          <w:szCs w:val="25"/>
        </w:rPr>
        <w:t>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color w:val="FF0000"/>
          <w:sz w:val="25"/>
          <w:szCs w:val="25"/>
        </w:rPr>
        <w:t>)</w:t>
      </w:r>
      <w:r>
        <w:rPr>
          <w:rFonts w:ascii="Liberation Serif" w:hAnsi="Liberation Serif" w:cs="Liberation Serif"/>
          <w:sz w:val="25"/>
          <w:szCs w:val="25"/>
        </w:rPr>
        <w:t xml:space="preserve">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настоящим договором. </w:t>
      </w: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3.3. Цена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договора включает в себя: стоимость оказываемых услуг с учетом всех расходов, включая расходы, связанные с используемым для оказания услуг оборудованием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и средствами,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выездом (прибытием) специалистов Исполнителя на территорию Заказчика (включая транспортные затраты), с оформлением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всех необходимых документов, а также оплату таможенных пошлин, налогов, сборов и иных обязательств, связанных с исполнением договора. </w:t>
      </w: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3.4. 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Сумма, подлежащая уплате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в бюджеты бюджетной си</w:t>
      </w:r>
      <w:r>
        <w:rPr>
          <w:rFonts w:ascii="Liberation Serif" w:hAnsi="Liberation Serif" w:cs="Liberation Serif"/>
          <w:bCs/>
          <w:sz w:val="25"/>
          <w:szCs w:val="25"/>
        </w:rPr>
        <w:t>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</w:t>
      </w:r>
      <w:r>
        <w:rPr>
          <w:rFonts w:ascii="Liberation Serif" w:hAnsi="Liberation Serif" w:cs="Liberation Serif"/>
          <w:bCs/>
          <w:sz w:val="25"/>
          <w:szCs w:val="25"/>
        </w:rPr>
        <w:t>чиком.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7A6482" w:rsidRDefault="003536E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Валютой для установления цены договора и расчетов с Исполнителем является рубль Российской Федерации.</w:t>
      </w: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3.5. Источник финансирования: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за счет средств</w:t>
      </w:r>
      <w:r>
        <w:rPr>
          <w:rFonts w:ascii="Liberation Serif" w:hAnsi="Liberation Serif" w:cs="Liberation Serif"/>
          <w:bCs/>
          <w:i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___________________________.</w:t>
      </w:r>
    </w:p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3.6. </w:t>
      </w:r>
      <w:r>
        <w:rPr>
          <w:rFonts w:ascii="Liberation Serif" w:hAnsi="Liberation Serif" w:cs="Liberation Serif"/>
          <w:b/>
          <w:bCs/>
          <w:i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b/>
          <w:bCs/>
          <w:color w:val="FF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Аванс не предусмотрен.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5"/>
                <w:szCs w:val="25"/>
              </w:rPr>
              <w:t xml:space="preserve">Вариант II: 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>Указывается в проект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е договора в случае, если в извещении об осуществлении закупки </w:t>
            </w:r>
            <w:r>
              <w:rPr>
                <w:rFonts w:ascii="Liberation Serif" w:hAnsi="Liberation Serif" w:cs="Liberation Serif"/>
                <w:bCs/>
                <w:i/>
                <w:color w:val="FF0000"/>
                <w:sz w:val="25"/>
                <w:szCs w:val="25"/>
              </w:rPr>
              <w:t>и (или) документации о закупке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 предусмотрена выплата аванса.</w:t>
            </w:r>
            <w:r>
              <w:rPr>
                <w:rStyle w:val="af4"/>
                <w:rFonts w:cs="Liberation Serif"/>
                <w:bCs/>
                <w:sz w:val="25"/>
                <w:szCs w:val="25"/>
              </w:rPr>
              <w:footnoteReference w:id="7"/>
            </w:r>
          </w:p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3.6. Аванс: ____ составляет_____ рублей____ копеек (сумма указывается прописью), в том числе НДС по налоговой ставке ___ (__) процентов в сумме ________ (сумма ука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 xml:space="preserve">зывается прописью), а в случае, если договор заключается с лицами, не являющимися 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в соответствии с законодательством Российской Федерации о налогах и сборах плательщиком НДС, то цена договора НДС не облагается.</w:t>
            </w:r>
          </w:p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Аванс _____% от цены __ этапа исполнения дог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овора составляет _______ рублей _____копеек (сумма указывается прописью), в том числе НДС по налоговой ставке ___ (__) процентов в сумме ________ (сумма указывается прописью), а в случае, если договор заключается с лицами, не являющимися в соответствии с з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аконодательством Российской Федерации о налогах и сборах плательщиком НДС, то цена договора НДС не облагается.</w:t>
            </w:r>
          </w:p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 производит выплату аванса Исполнителю на банковский счет, указанный в договоре, в размере ______% (в размере ___% от цены ___этапа), в с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умме __________ (сумма указывается прописью) в течение ______ (____) дней со дня выставления Исполнителем счета на перечисление аванса.</w:t>
            </w:r>
          </w:p>
        </w:tc>
      </w:tr>
    </w:tbl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 3.7.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>Вариант I.</w:t>
      </w:r>
      <w:r>
        <w:rPr>
          <w:rFonts w:ascii="Liberation Serif" w:hAnsi="Liberation Serif" w:cs="Liberation Serif"/>
          <w:bCs/>
          <w:sz w:val="25"/>
          <w:szCs w:val="25"/>
        </w:rPr>
        <w:t> </w:t>
      </w:r>
      <w:r>
        <w:rPr>
          <w:rFonts w:ascii="Liberation Serif" w:hAnsi="Liberation Serif" w:cs="Liberation Serif"/>
          <w:sz w:val="25"/>
          <w:szCs w:val="25"/>
        </w:rPr>
        <w:t>Заказчик оплачивает оказанные в соответствии с договором услуги единовременным платежом путем перечисл</w:t>
      </w:r>
      <w:r>
        <w:rPr>
          <w:rFonts w:ascii="Liberation Serif" w:hAnsi="Liberation Serif" w:cs="Liberation Serif"/>
          <w:sz w:val="25"/>
          <w:szCs w:val="25"/>
        </w:rPr>
        <w:t xml:space="preserve">ения цены договора за вычетом аванса, выплаченного Заказчиком в соответствии с </w:t>
      </w:r>
      <w:hyperlink r:id="rId7" w:history="1">
        <w:r>
          <w:rPr>
            <w:rFonts w:ascii="Liberation Serif" w:hAnsi="Liberation Serif" w:cs="Liberation Serif"/>
            <w:sz w:val="25"/>
            <w:szCs w:val="25"/>
          </w:rPr>
          <w:t>пунктом</w:t>
        </w:r>
      </w:hyperlink>
      <w:r>
        <w:rPr>
          <w:rFonts w:ascii="Liberation Serif" w:hAnsi="Liberation Serif" w:cs="Liberation Serif"/>
          <w:sz w:val="25"/>
          <w:szCs w:val="25"/>
        </w:rPr>
        <w:t xml:space="preserve"> 3.6. договора</w:t>
      </w:r>
      <w:r>
        <w:rPr>
          <w:rStyle w:val="af4"/>
          <w:sz w:val="25"/>
          <w:szCs w:val="25"/>
        </w:rPr>
        <w:footnoteReference w:id="8"/>
      </w:r>
      <w:r>
        <w:rPr>
          <w:rFonts w:ascii="Liberation Serif" w:hAnsi="Liberation Serif" w:cs="Liberation Serif"/>
          <w:sz w:val="25"/>
          <w:szCs w:val="25"/>
        </w:rPr>
        <w:t>, на банковский счет Исполнителя в течение _____ (__________) дней</w:t>
      </w:r>
      <w:r>
        <w:rPr>
          <w:rStyle w:val="af4"/>
          <w:rFonts w:cs="Liberation Serif"/>
          <w:bCs/>
          <w:sz w:val="25"/>
          <w:szCs w:val="25"/>
        </w:rPr>
        <w:footnoteReference w:id="9"/>
      </w:r>
      <w:r>
        <w:rPr>
          <w:rFonts w:ascii="Liberation Serif" w:hAnsi="Liberation Serif" w:cs="Liberation Serif"/>
          <w:sz w:val="25"/>
          <w:szCs w:val="25"/>
        </w:rPr>
        <w:t xml:space="preserve"> с даты </w:t>
      </w:r>
      <w:r>
        <w:rPr>
          <w:rFonts w:ascii="Liberation Serif" w:hAnsi="Liberation Serif" w:cs="Liberation Serif"/>
          <w:sz w:val="25"/>
          <w:szCs w:val="25"/>
        </w:rPr>
        <w:t>подписания Заказчиком документа о приемке.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i/>
                <w:color w:val="FF0000"/>
                <w:sz w:val="25"/>
                <w:szCs w:val="25"/>
              </w:rPr>
              <w:t>Вариант II.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 Указывается в проекте договора при оказании услуг по Графику оказания услуг.</w:t>
            </w:r>
          </w:p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3.7. Заказчик оплачивает фактически оказанные услуги с учетом Графика оказания услуг путем перечисления соответствующей сумм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ы за вычетом аванса, выплаченного Заказчиком в соответствии с пунктом 3.6. договора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>8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, на банковский счет Исполнителя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в течение _____ (__________)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9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дней с даты подписания Заказчиком документа о приемке.</w:t>
            </w:r>
          </w:p>
        </w:tc>
      </w:tr>
    </w:tbl>
    <w:p w:rsidR="007A6482" w:rsidRDefault="007A6482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color w:val="000000"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ind w:firstLine="709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договора, заключаемом по резу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льтатам осуществления конкурентной закупки, в отношении участников которой заказчиком установлено требование о привлечении к исполнению договора субподрядчиков (соисполнителей) из числа субъектов малого и среднего предпринимательства в соответствии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с пост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ановлением Правительства РФ от 11.12.2014 № 1352</w:t>
            </w:r>
            <w:r>
              <w:t xml:space="preserve">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и услуги не оказываются лично.</w:t>
            </w:r>
            <w:r>
              <w:rPr>
                <w:rFonts w:ascii="Liberation Serif" w:hAnsi="Liberation Serif" w:cs="Liberation Serif"/>
                <w:i/>
                <w:sz w:val="25"/>
                <w:szCs w:val="25"/>
              </w:rPr>
              <w:t xml:space="preserve"> </w:t>
            </w:r>
          </w:p>
          <w:p w:rsidR="007A6482" w:rsidRDefault="003536E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Cs/>
                <w:sz w:val="25"/>
                <w:szCs w:val="25"/>
              </w:rPr>
              <w:t>3.8.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 Срок оплаты Исполнителем оказанных услуг по договору (отдельному этапу договора), заключенному Исполнителем с субъектом малого и среднего предпринимательства в целях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исполнения настоящего договора, должен составлять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не более 7 рабочих дней со дня подписания Заказчиком документа о приемке.</w:t>
            </w:r>
          </w:p>
        </w:tc>
      </w:tr>
    </w:tbl>
    <w:p w:rsidR="007A6482" w:rsidRDefault="003536E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3.9. Датой (днем) исполнения </w:t>
      </w:r>
      <w:r>
        <w:rPr>
          <w:rFonts w:ascii="Liberation Serif" w:hAnsi="Liberation Serif" w:cs="Liberation Serif"/>
          <w:bCs/>
          <w:iCs/>
          <w:sz w:val="25"/>
          <w:szCs w:val="25"/>
        </w:rPr>
        <w:t xml:space="preserve">Заказчиком надлежащим образом обязательства </w:t>
      </w:r>
      <w:r>
        <w:rPr>
          <w:rFonts w:ascii="Liberation Serif" w:hAnsi="Liberation Serif" w:cs="Liberation Serif"/>
          <w:bCs/>
          <w:iCs/>
          <w:sz w:val="25"/>
          <w:szCs w:val="25"/>
        </w:rPr>
        <w:br/>
      </w:r>
      <w:r>
        <w:rPr>
          <w:rFonts w:ascii="Liberation Serif" w:hAnsi="Liberation Serif" w:cs="Liberation Serif"/>
          <w:bCs/>
          <w:iCs/>
          <w:sz w:val="25"/>
          <w:szCs w:val="25"/>
        </w:rPr>
        <w:t xml:space="preserve">по оплате </w:t>
      </w:r>
      <w:r>
        <w:rPr>
          <w:rFonts w:ascii="Liberation Serif" w:hAnsi="Liberation Serif" w:cs="Liberation Serif"/>
          <w:bCs/>
          <w:sz w:val="25"/>
          <w:szCs w:val="25"/>
        </w:rPr>
        <w:t>является дата (день)</w:t>
      </w:r>
      <w:r>
        <w:rPr>
          <w:rFonts w:ascii="Liberation Serif" w:hAnsi="Liberation Serif" w:cs="Liberation Serif"/>
          <w:sz w:val="25"/>
          <w:szCs w:val="25"/>
        </w:rPr>
        <w:t xml:space="preserve"> списания денежных средств</w:t>
      </w:r>
      <w:r>
        <w:rPr>
          <w:rFonts w:ascii="Liberation Serif" w:hAnsi="Liberation Serif" w:cs="Liberation Serif"/>
          <w:sz w:val="25"/>
          <w:szCs w:val="25"/>
        </w:rPr>
        <w:t xml:space="preserve"> со счета Заказчика</w:t>
      </w:r>
      <w:r>
        <w:rPr>
          <w:rFonts w:ascii="Liberation Serif" w:hAnsi="Liberation Serif" w:cs="Liberation Serif"/>
          <w:bCs/>
          <w:sz w:val="25"/>
          <w:szCs w:val="25"/>
        </w:rPr>
        <w:t>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3.10. В течение _____ (_____) дней с даты оплаты Заказчиком услуг, оказанных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соответствии с договором, Исполнитель представляет Заказчику Акт сверки взаимных расчетов (два экземпляра). Заказчик подписывает, заверяет печатью (при нал</w:t>
      </w:r>
      <w:r>
        <w:rPr>
          <w:rFonts w:ascii="Liberation Serif" w:hAnsi="Liberation Serif" w:cs="Liberation Serif"/>
          <w:sz w:val="25"/>
          <w:szCs w:val="25"/>
        </w:rPr>
        <w:t xml:space="preserve">ичии)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возвращает один экземпляр Акта сверки взаимных расчетов Исполнителю или предоставляет мотивированные возражения по поводу достоверности содержащейся в нем информации в течение ___ (___________) дней с даты его получения.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3.11. В случае возникновен</w:t>
      </w:r>
      <w:r>
        <w:rPr>
          <w:rFonts w:ascii="Liberation Serif" w:hAnsi="Liberation Serif" w:cs="Liberation Serif"/>
          <w:sz w:val="25"/>
          <w:szCs w:val="25"/>
        </w:rPr>
        <w:t>ия задолженности у какой-либо из Сторон по договору, данная Сторона обязуется перечислить сумму задолженности другой Стороне в течение _____ (_______) дней с даты подписания Акта сверки взаимных расчетов обеими Сторонами.</w:t>
      </w:r>
    </w:p>
    <w:p w:rsidR="007A6482" w:rsidRDefault="007A6482">
      <w:pPr>
        <w:ind w:firstLine="709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 xml:space="preserve">4. ПОРЯДОК ПРИЕМКИ ОКАЗАННЫХ </w:t>
      </w:r>
      <w:r>
        <w:rPr>
          <w:rFonts w:ascii="Liberation Serif" w:hAnsi="Liberation Serif"/>
          <w:b/>
          <w:bCs/>
          <w:sz w:val="25"/>
          <w:szCs w:val="25"/>
        </w:rPr>
        <w:t>УСЛУГ</w:t>
      </w:r>
    </w:p>
    <w:p w:rsidR="007A6482" w:rsidRDefault="003536ED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>(ОТДЕЛЬНОГО ЭТАПА ОКАЗАНИЯ УСЛУГ)</w:t>
      </w:r>
    </w:p>
    <w:p w:rsidR="007A6482" w:rsidRDefault="007A6482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4.1. По завершении оказания услуг (отдельного этапа оказания услуг) (далее – оказанные услуги) Исполнитель представляет Заказчику документы: _______________________.</w:t>
      </w:r>
      <w:r>
        <w:rPr>
          <w:rStyle w:val="af4"/>
          <w:rFonts w:eastAsia="Calibri" w:cs="Liberation Serif"/>
          <w:sz w:val="25"/>
          <w:szCs w:val="25"/>
        </w:rPr>
        <w:footnoteReference w:id="10"/>
      </w:r>
      <w:r>
        <w:rPr>
          <w:rFonts w:ascii="Liberation Serif" w:hAnsi="Liberation Serif" w:cs="Liberation Serif"/>
          <w:sz w:val="25"/>
          <w:szCs w:val="25"/>
        </w:rPr>
        <w:t> </w:t>
      </w: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4.2. В течение ____ (____________) дней после получения от Исполнителя документов, указанных в пункте 4.1. договора, Заказчик обязан провести приемку оказанных услуг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на соответств</w:t>
      </w:r>
      <w:r>
        <w:rPr>
          <w:rFonts w:ascii="Liberation Serif" w:hAnsi="Liberation Serif" w:cs="Liberation Serif"/>
          <w:sz w:val="25"/>
          <w:szCs w:val="25"/>
        </w:rPr>
        <w:t>ие условиям договора, включая их объем, качество, сроки оказания, соответствие Заданию Заказчика (Приложение № 1 к договору) и оформить ее результат путем подписания документа о приемке, либо направить Исполнителю в том же порядке мотивированный отказ от п</w:t>
      </w:r>
      <w:r>
        <w:rPr>
          <w:rFonts w:ascii="Liberation Serif" w:hAnsi="Liberation Serif" w:cs="Liberation Serif"/>
          <w:sz w:val="25"/>
          <w:szCs w:val="25"/>
        </w:rPr>
        <w:t>риемки и подписания указанных документов с указанием причин такого отказа, в соответствии с которым Исполнитель обязан за свой счет в течение _____ (_________) дней устранить выявленные недостатки.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Приемка оказанных услуг после устранения недостатков осуще</w:t>
      </w:r>
      <w:r>
        <w:rPr>
          <w:rFonts w:ascii="Liberation Serif" w:hAnsi="Liberation Serif" w:cs="Liberation Serif"/>
          <w:sz w:val="25"/>
          <w:szCs w:val="25"/>
        </w:rPr>
        <w:t xml:space="preserve">ствляется в сроки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и порядке, установленные настоящим разделом договора.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Если Исполнитель в установленный срок не устранит выявленные недостатки оказанных услуг, Заказчик вправе предъявить требование о возмещения понесенных им расходов по устранению недос</w:t>
      </w:r>
      <w:r>
        <w:rPr>
          <w:rFonts w:ascii="Liberation Serif" w:hAnsi="Liberation Serif" w:cs="Liberation Serif"/>
          <w:sz w:val="25"/>
          <w:szCs w:val="25"/>
        </w:rPr>
        <w:t>татков оказанной услуги своими силами или третьими лицами и принять решение об одностороннем отказе от исполнения договора.</w:t>
      </w: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4.3. Заказчик вправе для приемки оказанных услуг по договору (его отдельных этапов) создать приемочную комиссию, которая состоит из </w:t>
      </w:r>
      <w:r>
        <w:rPr>
          <w:rFonts w:ascii="Liberation Serif" w:hAnsi="Liberation Serif" w:cs="Liberation Serif"/>
          <w:sz w:val="25"/>
          <w:szCs w:val="25"/>
        </w:rPr>
        <w:t>_____________человек.</w:t>
      </w:r>
      <w:r>
        <w:rPr>
          <w:rFonts w:ascii="Liberation Serif" w:hAnsi="Liberation Serif" w:cs="Liberation Serif"/>
          <w:sz w:val="25"/>
          <w:szCs w:val="25"/>
          <w:vertAlign w:val="superscript"/>
        </w:rPr>
        <w:footnoteReference w:id="11"/>
      </w:r>
    </w:p>
    <w:p w:rsidR="007A6482" w:rsidRDefault="003536E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4.4. </w:t>
      </w:r>
      <w:r>
        <w:rPr>
          <w:rFonts w:ascii="Liberation Serif" w:hAnsi="Liberation Serif" w:cs="Liberation Serif"/>
          <w:bCs/>
          <w:sz w:val="25"/>
          <w:szCs w:val="25"/>
        </w:rPr>
        <w:t xml:space="preserve">Для проверки соответствия оказанных услуг условиям договора Заказчик вправе провести экспертизу. Экспертиза оказанных услуг может проводиться Заказчиком </w:t>
      </w:r>
      <w:r>
        <w:rPr>
          <w:rStyle w:val="af2"/>
          <w:rFonts w:ascii="Liberation Serif" w:hAnsi="Liberation Serif" w:cs="Liberation Serif"/>
          <w:bCs/>
          <w:color w:val="auto"/>
          <w:sz w:val="25"/>
          <w:szCs w:val="25"/>
          <w:u w:val="none"/>
        </w:rPr>
        <w:t>своими силами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или к ее проведению могут привлекаться эксперты, экспертные организации.</w:t>
      </w:r>
    </w:p>
    <w:p w:rsidR="007A6482" w:rsidRDefault="003536E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4.5.</w:t>
      </w:r>
      <w:r>
        <w:rPr>
          <w:rFonts w:ascii="Liberation Serif" w:hAnsi="Liberation Serif" w:cs="Liberation Serif"/>
          <w:kern w:val="3"/>
          <w:sz w:val="25"/>
          <w:szCs w:val="25"/>
          <w:lang w:eastAsia="ar-SA"/>
        </w:rPr>
        <w:t xml:space="preserve"> Заказчик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вправе при приемке оказанных услуг осуществлять фотосъемку и (или) видеозапись (видеосъемку) такой приемки в части его соответствия условиям договора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в пр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исутствии представителя Исполнителя.</w:t>
      </w:r>
      <w:r>
        <w:rPr>
          <w:rStyle w:val="af4"/>
          <w:rFonts w:eastAsia="Calibri"/>
          <w:i w:val="0"/>
          <w:color w:val="000000"/>
          <w:sz w:val="25"/>
          <w:szCs w:val="25"/>
          <w:lang w:eastAsia="ar-SA"/>
        </w:rPr>
        <w:footnoteReference w:id="12"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 </w:t>
      </w:r>
    </w:p>
    <w:p w:rsidR="007A6482" w:rsidRDefault="003536ED">
      <w:pPr>
        <w:widowControl w:val="0"/>
        <w:autoSpaceDE w:val="0"/>
        <w:ind w:firstLine="0"/>
        <w:jc w:val="center"/>
      </w:pPr>
      <w:r>
        <w:rPr>
          <w:rFonts w:ascii="Liberation Serif" w:hAnsi="Liberation Serif" w:cs="Liberation Serif"/>
          <w:b/>
          <w:color w:val="000000"/>
          <w:sz w:val="25"/>
          <w:szCs w:val="25"/>
          <w:lang w:eastAsia="ar-SA"/>
        </w:rPr>
        <w:t>5. ДЕЙСТВИЯ СТОРОН ПРИ НАСТУПЛЕНИИ УЩЕРБА</w:t>
      </w:r>
      <w:r>
        <w:rPr>
          <w:rStyle w:val="af4"/>
          <w:b/>
          <w:szCs w:val="25"/>
          <w:lang w:eastAsia="ar-SA"/>
        </w:rPr>
        <w:footnoteReference w:id="13"/>
      </w:r>
    </w:p>
    <w:p w:rsidR="007A6482" w:rsidRDefault="003536ED">
      <w:pPr>
        <w:ind w:firstLine="284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 </w:t>
      </w:r>
      <w:bookmarkStart w:id="4" w:name="_Hlk115869003"/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5.1. Исполнитель несет ответственность за </w:t>
      </w:r>
      <w:r>
        <w:rPr>
          <w:rFonts w:ascii="Liberation Serif" w:hAnsi="Liberation Serif" w:cs="Liberation Serif"/>
          <w:sz w:val="25"/>
          <w:szCs w:val="25"/>
        </w:rPr>
        <w:t xml:space="preserve">прямой ущерб, причиненный Заказчику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результате уничтожения и/или утраты и/или повреждения имущества Заказчика и/или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результате бездействия Исполнителя, которое привело к уничтожению, утрате, повреждению имущества в случае, если это произошло вследств</w:t>
      </w:r>
      <w:r>
        <w:rPr>
          <w:rFonts w:ascii="Liberation Serif" w:hAnsi="Liberation Serif" w:cs="Liberation Serif"/>
          <w:sz w:val="25"/>
          <w:szCs w:val="25"/>
        </w:rPr>
        <w:t xml:space="preserve">ие неисполнения, ненадлежащего исполнения Исполнителем своих обязательств по настоящему договору.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5.2. Ответственность Исполнителя наступает при доказанности факта уничтожения и/или утраты и/или повреждения имущества Заказчика, установления причинно-следс</w:t>
      </w:r>
      <w:r>
        <w:rPr>
          <w:rFonts w:ascii="Liberation Serif" w:hAnsi="Liberation Serif" w:cs="Liberation Serif"/>
          <w:sz w:val="25"/>
          <w:szCs w:val="25"/>
        </w:rPr>
        <w:t xml:space="preserve">твенной связи между действиями (бездействием) сотрудников Исполнителя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и наступившим ущербом.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5.3. Исполнитель не несет ответственность: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за имущественный ущерб и ущерб, причиненный материальным ценностям стихийными бедствиями, катастрофами природного и т</w:t>
      </w:r>
      <w:r>
        <w:rPr>
          <w:rFonts w:ascii="Liberation Serif" w:hAnsi="Liberation Serif" w:cs="Liberation Serif"/>
          <w:sz w:val="25"/>
          <w:szCs w:val="25"/>
        </w:rPr>
        <w:t xml:space="preserve">ехногенного характера, военными действиями;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за оставленное без присмотра личное имущество работников Заказчика;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вследствии правомерных действий Исполнителя по пресечению преступлений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других правонарушений при оказании услуг.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5.4. При наступлении </w:t>
      </w:r>
      <w:r>
        <w:rPr>
          <w:rFonts w:ascii="Liberation Serif" w:hAnsi="Liberation Serif" w:cs="Liberation Serif"/>
          <w:sz w:val="25"/>
          <w:szCs w:val="25"/>
        </w:rPr>
        <w:t>ущерба, Заказчик в день обнаружения факта уничтожения и/или утраты и/или повреждения имущества извещает об этом Исполнителя и приглашает уполномоченного представителя Исполнителя для участия в осмотре пострадавшего имущества, осмотре места происшествия, гд</w:t>
      </w:r>
      <w:r>
        <w:rPr>
          <w:rFonts w:ascii="Liberation Serif" w:hAnsi="Liberation Serif" w:cs="Liberation Serif"/>
          <w:sz w:val="25"/>
          <w:szCs w:val="25"/>
        </w:rPr>
        <w:t>е причинен ущерб имуществу, либо где произошло уничтожение, повреждение или утрата имущества, а также для составления акта с перечнем уничтоженного, поврежденного или утраченного имущества, который подписывается сторонами. Исполнитель обязан прибыть для со</w:t>
      </w:r>
      <w:r>
        <w:rPr>
          <w:rFonts w:ascii="Liberation Serif" w:hAnsi="Liberation Serif" w:cs="Liberation Serif"/>
          <w:sz w:val="25"/>
          <w:szCs w:val="25"/>
        </w:rPr>
        <w:t>ставления акта не позднее ___ часов (дней) с момента его извещения.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В случае неявки Исполнителя (его представителя) в установленный срок для составления и подписания акта, Заказчик вправе составить данный акт в одностороннем порядке и направить его в адрес</w:t>
      </w:r>
      <w:r>
        <w:rPr>
          <w:rFonts w:ascii="Liberation Serif" w:hAnsi="Liberation Serif" w:cs="Liberation Serif"/>
          <w:sz w:val="25"/>
          <w:szCs w:val="25"/>
        </w:rPr>
        <w:t xml:space="preserve"> Исполнителя.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5.5. Для определения размера причиненного ущерба Заказчик в течение __ рабочих дней после составления акта, указанного в пункте 5.4. настоящего договора, назначает инвентаризацию с обязательным привлечением Исполнителя.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5.6. Для возмещения у</w:t>
      </w:r>
      <w:r>
        <w:rPr>
          <w:rFonts w:ascii="Liberation Serif" w:hAnsi="Liberation Serif" w:cs="Liberation Serif"/>
          <w:sz w:val="25"/>
          <w:szCs w:val="25"/>
        </w:rPr>
        <w:t xml:space="preserve">щерба Заказчик не позднее ___ рабочих дней с даты проведения инвентаризации направляет Исполнителю заявление о возмещении ущерба с приложением следующих документов: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акта с перечнем уничтоженного, поврежденного или утраченного имущества;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документов, подтв</w:t>
      </w:r>
      <w:r>
        <w:rPr>
          <w:rFonts w:ascii="Liberation Serif" w:hAnsi="Liberation Serif" w:cs="Liberation Serif"/>
          <w:sz w:val="25"/>
          <w:szCs w:val="25"/>
        </w:rPr>
        <w:t xml:space="preserve">ерждающих фактическую стоимость имущества по закупочным ценам;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расчета стоимости утраченного, уничтоженного, поврежденного имущества, сверенный с бухгалтерскими данными. 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5.7. Возмещение производится Исполнителем в течение __ рабочих дней с даты представл</w:t>
      </w:r>
      <w:r>
        <w:rPr>
          <w:rFonts w:ascii="Liberation Serif" w:hAnsi="Liberation Serif" w:cs="Liberation Serif"/>
          <w:sz w:val="25"/>
          <w:szCs w:val="25"/>
        </w:rPr>
        <w:t>ения Заказчиком документов, предусмотренных пунктом 5.6. настоящего договора.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5.8. В случае недостижения согласия по вопросу возмещения ущерба спор разрешается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судебном порядке. </w:t>
      </w:r>
    </w:p>
    <w:p w:rsidR="007A6482" w:rsidRDefault="007A6482">
      <w:pPr>
        <w:ind w:firstLine="0"/>
      </w:pPr>
    </w:p>
    <w:p w:rsidR="007A6482" w:rsidRDefault="003536ED">
      <w:pPr>
        <w:tabs>
          <w:tab w:val="left" w:pos="426"/>
        </w:tabs>
        <w:ind w:firstLine="0"/>
        <w:jc w:val="center"/>
      </w:pPr>
      <w:r>
        <w:rPr>
          <w:rStyle w:val="af4"/>
          <w:rFonts w:cs="Liberation Serif"/>
          <w:b/>
          <w:sz w:val="25"/>
          <w:szCs w:val="25"/>
        </w:rPr>
        <w:footnoteReference w:id="14"/>
      </w:r>
      <w:r>
        <w:rPr>
          <w:rFonts w:ascii="Liberation Serif" w:hAnsi="Liberation Serif" w:cs="Liberation Serif"/>
          <w:b/>
          <w:sz w:val="25"/>
          <w:szCs w:val="25"/>
        </w:rPr>
        <w:t>6. ОБЕСПЕЧЕНИЕ ИСПОЛНЕНИЯ ДОГОВОРА</w:t>
      </w:r>
    </w:p>
    <w:p w:rsidR="007A6482" w:rsidRDefault="003536ED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ОБЕСПЕЧЕНИЕ ИСПОЛНЕНИЯ ГАРАНТИЙНЫХ ОБЯЗАТЕЛЬСТВ</w:t>
      </w:r>
    </w:p>
    <w:p w:rsidR="007A6482" w:rsidRDefault="007A6482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6.1. </w:t>
      </w:r>
      <w:r>
        <w:rPr>
          <w:rFonts w:ascii="Liberation Serif" w:hAnsi="Liberation Serif" w:cs="Liberation Serif"/>
          <w:kern w:val="3"/>
          <w:sz w:val="25"/>
          <w:szCs w:val="25"/>
        </w:rPr>
        <w:t>Об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еспечение исполнения договора предоставляется Заказчику до заключения договора. </w:t>
      </w:r>
    </w:p>
    <w:p w:rsidR="007A6482" w:rsidRDefault="003536ED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kern w:val="3"/>
          <w:sz w:val="25"/>
          <w:szCs w:val="25"/>
        </w:rPr>
        <w:t>6.2. Обеспечение исполнения договора представляется в размере ____ %</w:t>
      </w:r>
      <w:r>
        <w:rPr>
          <w:rStyle w:val="af4"/>
          <w:kern w:val="3"/>
          <w:sz w:val="24"/>
          <w:szCs w:val="24"/>
        </w:rPr>
        <w:footnoteReference w:id="15"/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 </w:t>
      </w:r>
      <w:r>
        <w:rPr>
          <w:rFonts w:ascii="Liberation Serif" w:hAnsi="Liberation Serif" w:cs="Liberation Serif"/>
          <w:kern w:val="3"/>
          <w:sz w:val="24"/>
          <w:szCs w:val="24"/>
        </w:rPr>
        <w:br/>
      </w:r>
      <w:r>
        <w:rPr>
          <w:rFonts w:ascii="Liberation Serif" w:hAnsi="Liberation Serif" w:cs="Liberation Serif"/>
          <w:kern w:val="3"/>
          <w:sz w:val="25"/>
          <w:szCs w:val="25"/>
        </w:rPr>
        <w:t>от начальной (максим</w:t>
      </w:r>
      <w:r>
        <w:rPr>
          <w:rFonts w:ascii="Liberation Serif" w:hAnsi="Liberation Serif" w:cs="Liberation Serif"/>
          <w:kern w:val="3"/>
          <w:sz w:val="25"/>
          <w:szCs w:val="25"/>
        </w:rPr>
        <w:t>альной) цены договора в сумме________ (сумма указывается прописью) рублей.</w:t>
      </w:r>
    </w:p>
    <w:p w:rsidR="007A6482" w:rsidRDefault="003536ED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Указывается в проекте договора в случае, если Заказчиком в извещении об осуществлении закупки, документации о закупке установлено применение к победителю закупки антидемпинговых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мер.</w:t>
      </w:r>
    </w:p>
    <w:p w:rsidR="007A6482" w:rsidRDefault="003536ED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>6.3. В случае, если предложенная Исполнителем цена договора снижена на 25 процентов и более по отношению к начальной (максимальной) цене договора, обеспечение исполнения договора предоставляется в порядке, предусмотренной главой ________</w:t>
      </w:r>
      <w:r>
        <w:rPr>
          <w:rStyle w:val="af4"/>
          <w:szCs w:val="25"/>
        </w:rPr>
        <w:footnoteReference w:id="16"/>
      </w:r>
      <w:r>
        <w:rPr>
          <w:rFonts w:ascii="Liberation Serif" w:hAnsi="Liberation Serif" w:cs="Liberation Serif"/>
          <w:sz w:val="25"/>
          <w:szCs w:val="25"/>
        </w:rPr>
        <w:t xml:space="preserve"> положения о закупке ___________ 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sz w:val="25"/>
          <w:szCs w:val="25"/>
        </w:rPr>
        <w:t>).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6.4. 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 xml:space="preserve">Вариант I. </w:t>
      </w:r>
      <w:r>
        <w:rPr>
          <w:rFonts w:ascii="Liberation Serif" w:hAnsi="Liberation Serif" w:cs="Liberation Serif"/>
          <w:sz w:val="25"/>
          <w:szCs w:val="25"/>
        </w:rPr>
        <w:t>Исполнение договора (гарантийных обязательств) обеспечивается:</w:t>
      </w:r>
    </w:p>
    <w:p w:rsidR="007A6482" w:rsidRDefault="003536ED">
      <w:pPr>
        <w:pStyle w:val="ab"/>
        <w:numPr>
          <w:ilvl w:val="0"/>
          <w:numId w:val="2"/>
        </w:numP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пут</w:t>
      </w:r>
      <w:r>
        <w:rPr>
          <w:rFonts w:ascii="Liberation Serif" w:hAnsi="Liberation Serif" w:cs="Liberation Serif"/>
          <w:sz w:val="25"/>
          <w:szCs w:val="25"/>
        </w:rPr>
        <w:t xml:space="preserve">ем перечисления Исполнителем денежных средств на указанный Заказчиком счет; </w:t>
      </w:r>
    </w:p>
    <w:p w:rsidR="007A6482" w:rsidRDefault="003536ED">
      <w:pP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7A6482" w:rsidRDefault="003536ED">
      <w:pPr>
        <w:pStyle w:val="ab"/>
        <w:numPr>
          <w:ilvl w:val="0"/>
          <w:numId w:val="2"/>
        </w:numPr>
        <w:tabs>
          <w:tab w:val="left" w:pos="851"/>
        </w:tabs>
        <w:autoSpaceDE w:val="0"/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предоставлением Исполнителем банковской гарантии, выданной банком</w:t>
      </w:r>
      <w:r>
        <w:rPr>
          <w:rStyle w:val="af4"/>
          <w:sz w:val="25"/>
          <w:szCs w:val="25"/>
        </w:rPr>
        <w:footnoteReference w:id="17"/>
      </w:r>
    </w:p>
    <w:p w:rsidR="007A6482" w:rsidRDefault="003536ED">
      <w:pPr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Срок действия банковской гарантии должен составлять ________________.</w:t>
      </w:r>
    </w:p>
    <w:p w:rsidR="007A6482" w:rsidRDefault="003536ED">
      <w:pPr>
        <w:pStyle w:val="a7"/>
        <w:pBdr>
          <w:top w:val="single" w:sz="4" w:space="1" w:color="000000"/>
          <w:left w:val="single" w:sz="4" w:space="4" w:color="000000"/>
          <w:right w:val="single" w:sz="4" w:space="4" w:color="000000"/>
        </w:pBdr>
        <w:ind w:firstLine="709"/>
        <w:jc w:val="both"/>
      </w:pPr>
      <w:r>
        <w:rPr>
          <w:rFonts w:ascii="Liberation Serif" w:hAnsi="Liberation Serif" w:cs="Liberation Serif"/>
          <w:b/>
          <w:i/>
          <w:color w:val="FF0000"/>
          <w:sz w:val="25"/>
          <w:szCs w:val="25"/>
        </w:rPr>
        <w:t xml:space="preserve">Вариант II.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 при осуществлении закупки, участниками которой могут быть только субъекты малого и среднего предпринимательства.</w:t>
      </w:r>
    </w:p>
    <w:p w:rsidR="007A6482" w:rsidRDefault="003536ED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6.4. Исполнение </w:t>
      </w:r>
      <w:r>
        <w:rPr>
          <w:rFonts w:ascii="Liberation Serif" w:hAnsi="Liberation Serif" w:cs="Liberation Serif"/>
          <w:sz w:val="25"/>
          <w:szCs w:val="25"/>
        </w:rPr>
        <w:t>договора обеспечивается:</w:t>
      </w:r>
    </w:p>
    <w:p w:rsidR="007A6482" w:rsidRDefault="003536ED">
      <w:pPr>
        <w:pStyle w:val="ab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путем перечисления Исполнителем денежных средств на указанный Заказчиком счет;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7A6482" w:rsidRDefault="003536ED">
      <w:pPr>
        <w:pStyle w:val="ab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 xml:space="preserve">предоставлением Исполнителем независимой гарантии, соответствующей требованиям части 31 статьи 3.4 Федерального закона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от 18 июля 2011 года</w:t>
      </w:r>
      <w:r>
        <w:rPr>
          <w:rFonts w:ascii="Liberation Serif" w:hAnsi="Liberation Serif" w:cs="Liberation Serif"/>
          <w:sz w:val="25"/>
          <w:szCs w:val="25"/>
        </w:rPr>
        <w:t xml:space="preserve"> № 223-Ф</w:t>
      </w:r>
      <w:r>
        <w:rPr>
          <w:rFonts w:ascii="Liberation Serif" w:hAnsi="Liberation Serif" w:cs="Liberation Serif"/>
          <w:sz w:val="25"/>
          <w:szCs w:val="25"/>
        </w:rPr>
        <w:t>З, постановлению Правительства Российской Федерации от 09.08.2022 № 1397 «О независимых гарантиях, предоставляемых в качестве обеспечения заявки на участие в конкурентной закупке товаров, работ, услуг в электронной форме с участием субъектов малого и средн</w:t>
      </w:r>
      <w:r>
        <w:rPr>
          <w:rFonts w:ascii="Liberation Serif" w:hAnsi="Liberation Serif" w:cs="Liberation Serif"/>
          <w:sz w:val="25"/>
          <w:szCs w:val="25"/>
        </w:rPr>
        <w:t xml:space="preserve">его предпринимательства, и независимых гарантиях, предоставляемых в качестве обеспечения исполнения договора, заключаемого по результатам такой закупки, а также о внесении изменений в некоторые акты Правительства Российской Федерации», положению о закупке </w:t>
      </w:r>
      <w:r>
        <w:rPr>
          <w:rFonts w:ascii="Liberation Serif" w:hAnsi="Liberation Serif" w:cs="Liberation Serif"/>
          <w:sz w:val="25"/>
          <w:szCs w:val="25"/>
        </w:rPr>
        <w:t>заказчика.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Срок действия независимой гарантии должен превышать предусмотренный договором срок исполнения основного обязательства, которые должны быть обеспечены такой независимой гарантией, не менее чем на один месяц, в том числе в случае его изменения,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</w:t>
      </w:r>
      <w:r>
        <w:rPr>
          <w:rFonts w:ascii="Liberation Serif" w:hAnsi="Liberation Serif" w:cs="Liberation Serif"/>
          <w:sz w:val="25"/>
          <w:szCs w:val="25"/>
        </w:rPr>
        <w:t xml:space="preserve"> составляет _____________.</w:t>
      </w:r>
    </w:p>
    <w:p w:rsidR="007A6482" w:rsidRDefault="003536ED">
      <w:pPr>
        <w:tabs>
          <w:tab w:val="left" w:pos="851"/>
        </w:tabs>
      </w:pPr>
      <w:r>
        <w:rPr>
          <w:rFonts w:ascii="Liberation Serif" w:hAnsi="Liberation Serif" w:cs="Liberation Serif"/>
          <w:sz w:val="25"/>
          <w:szCs w:val="25"/>
        </w:rPr>
        <w:t>6.5. Реквизиты</w:t>
      </w:r>
      <w:r>
        <w:rPr>
          <w:rFonts w:ascii="Liberation Serif" w:hAnsi="Liberation Serif" w:cs="Liberation Serif"/>
          <w:bCs/>
          <w:sz w:val="25"/>
          <w:szCs w:val="25"/>
        </w:rPr>
        <w:t xml:space="preserve"> счета для перечисления денежных средств, в качестве обеспечения исполнения договора (гарантийных обязательств): ________________________.</w:t>
      </w:r>
    </w:p>
    <w:p w:rsidR="007A6482" w:rsidRDefault="003536E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6.6. </w:t>
      </w:r>
      <w:r>
        <w:rPr>
          <w:rFonts w:ascii="Liberation Serif" w:hAnsi="Liberation Serif" w:cs="Liberation Serif"/>
          <w:sz w:val="25"/>
          <w:szCs w:val="25"/>
          <w:lang w:eastAsia="ar-SA"/>
        </w:rPr>
        <w:t>Денежные средства, внесенные Исполнителем в качестве обеспечения исполн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ения договора, в том числе часть этих денежных средств в случае уменьшения размера обеспечения исполнения договора, возвращаются Исполнителю в срок не позднее ________ (_______)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дней</w:t>
      </w:r>
      <w:r>
        <w:rPr>
          <w:rStyle w:val="af4"/>
          <w:rFonts w:cs="Liberation Serif"/>
          <w:sz w:val="25"/>
          <w:szCs w:val="25"/>
          <w:lang w:eastAsia="ar-SA"/>
        </w:rPr>
        <w:footnoteReference w:id="18"/>
      </w:r>
      <w:r>
        <w:rPr>
          <w:rFonts w:ascii="Liberation Serif" w:hAnsi="Liberation Serif" w:cs="Liberation Serif"/>
          <w:color w:val="FF0000"/>
          <w:sz w:val="25"/>
          <w:szCs w:val="25"/>
          <w:lang w:eastAsia="ar-SA"/>
        </w:rPr>
        <w:t xml:space="preserve"> 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со дня надлежащего исполнения Исполнителем всех обязательств </w:t>
      </w:r>
      <w:r>
        <w:rPr>
          <w:rFonts w:ascii="Liberation Serif" w:hAnsi="Liberation Serif" w:cs="Liberation Serif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sz w:val="25"/>
          <w:szCs w:val="25"/>
          <w:lang w:eastAsia="ar-SA"/>
        </w:rPr>
        <w:t>по договору.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6.7. В случае частичного исполнения договора Исполнитель вправе предоставить</w:t>
      </w:r>
      <w:r>
        <w:rPr>
          <w:rFonts w:ascii="Liberation Serif" w:hAnsi="Liberation Serif" w:cs="Liberation Serif"/>
          <w:sz w:val="25"/>
          <w:szCs w:val="25"/>
        </w:rPr>
        <w:t xml:space="preserve"> Заказчику обеспечение исполнения договора, уменьшенное на размер исполненных обязательств, предусмотренных договором, взамен ранее предоставленного обеспечения исполнения договора. При этом может быть изменен способ обеспечения исполнения договора. </w:t>
      </w:r>
    </w:p>
    <w:p w:rsidR="007A6482" w:rsidRDefault="003536ED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>6.8. </w:t>
      </w:r>
      <w:r>
        <w:rPr>
          <w:rFonts w:ascii="Liberation Serif" w:hAnsi="Liberation Serif" w:cs="Liberation Serif"/>
          <w:sz w:val="25"/>
          <w:szCs w:val="25"/>
        </w:rPr>
        <w:t>Заказчик вправе удержать о</w:t>
      </w:r>
      <w:r>
        <w:rPr>
          <w:rFonts w:ascii="Liberation Serif" w:hAnsi="Liberation Serif" w:cs="Liberation Serif"/>
          <w:bCs/>
          <w:sz w:val="25"/>
          <w:szCs w:val="25"/>
        </w:rPr>
        <w:t>беспечение исполнения договора в размере, равном сумме неисполненных или ненадлежащим образом исполненных обязательств Исполнителем, неустойки (штрафа, пени), включая просрочку исполнения обязательств Исполнителем.</w:t>
      </w:r>
      <w:bookmarkEnd w:id="4"/>
    </w:p>
    <w:p w:rsidR="007A6482" w:rsidRDefault="007A6482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7. ОТВЕТСТВЕНН</w:t>
      </w:r>
      <w:r>
        <w:rPr>
          <w:rFonts w:ascii="Liberation Serif" w:hAnsi="Liberation Serif" w:cs="Liberation Serif"/>
          <w:b/>
          <w:sz w:val="25"/>
          <w:szCs w:val="25"/>
        </w:rPr>
        <w:t>ОСТЬ СТОРОН</w:t>
      </w:r>
    </w:p>
    <w:p w:rsidR="007A6482" w:rsidRDefault="007A6482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tabs>
          <w:tab w:val="left" w:pos="426"/>
        </w:tabs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bookmarkStart w:id="5" w:name="_Hlk115869334"/>
      <w:r>
        <w:rPr>
          <w:rFonts w:ascii="Liberation Serif" w:hAnsi="Liberation Serif" w:cs="Liberation Serif"/>
          <w:i/>
          <w:color w:val="FF0000"/>
          <w:sz w:val="25"/>
          <w:szCs w:val="25"/>
        </w:rPr>
        <w:t>В указанный раздел включается примерное условие об ответственности сторон договора, утвержденное приказом Департамента государственных закупок Свердловской области от 08.10.2025 № 96-ОД, и размещенное на сайте Информационной системы в сфере за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купок Свердловской области в разделе «Заказчикам по 223-ФЗ» / «Примерные договоры».</w:t>
      </w:r>
    </w:p>
    <w:p w:rsidR="007A6482" w:rsidRDefault="007A6482">
      <w:pPr>
        <w:ind w:firstLine="284"/>
        <w:rPr>
          <w:rFonts w:ascii="Liberation Serif" w:hAnsi="Liberation Serif" w:cs="Liberation Serif"/>
          <w:i/>
          <w:sz w:val="25"/>
          <w:szCs w:val="25"/>
        </w:rPr>
      </w:pPr>
    </w:p>
    <w:bookmarkEnd w:id="5"/>
    <w:p w:rsidR="007A6482" w:rsidRDefault="003536E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8. ОБСТОЯТЕЛЬСТВА НЕПРЕОДОЛИМОЙ СИЛЫ (форс-мажор)</w:t>
      </w:r>
    </w:p>
    <w:p w:rsidR="007A6482" w:rsidRDefault="007A6482">
      <w:pPr>
        <w:ind w:firstLine="284"/>
        <w:jc w:val="center"/>
        <w:rPr>
          <w:rFonts w:ascii="Liberation Serif" w:hAnsi="Liberation Serif"/>
          <w:sz w:val="25"/>
          <w:szCs w:val="25"/>
        </w:rPr>
      </w:pP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8.1. Стороны освобождаются от ответственности за частичное или полное невыполнение обязательств по договору, если оно </w:t>
      </w:r>
      <w:r>
        <w:rPr>
          <w:rFonts w:ascii="Liberation Serif" w:hAnsi="Liberation Serif" w:cs="Liberation Serif"/>
          <w:sz w:val="25"/>
          <w:szCs w:val="25"/>
        </w:rPr>
        <w:t>явилось следствием обстоятельств непреодолимой силы (форс-мажор), а именно: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</w:t>
      </w:r>
      <w:r>
        <w:rPr>
          <w:rFonts w:ascii="Liberation Serif" w:hAnsi="Liberation Serif" w:cs="Liberation Serif"/>
          <w:sz w:val="25"/>
          <w:szCs w:val="25"/>
        </w:rPr>
        <w:t>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договора, обстоятельства.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8.2. Сторона, для которой создалась невозможность </w:t>
      </w:r>
      <w:r>
        <w:rPr>
          <w:rFonts w:ascii="Liberation Serif" w:hAnsi="Liberation Serif" w:cs="Liberation Serif"/>
          <w:sz w:val="25"/>
          <w:szCs w:val="25"/>
        </w:rPr>
        <w:t xml:space="preserve">выполнения обязательств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по договору, обязана немедленно (в течение 3 (трех) дней) известить другую сторону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о наступлении и прекращении вышеуказанных обстоятельств и подтвердить данные обстоятельства документами уполномоченной организации (сертификат Торг</w:t>
      </w:r>
      <w:r>
        <w:rPr>
          <w:rFonts w:ascii="Liberation Serif" w:hAnsi="Liberation Serif" w:cs="Liberation Serif"/>
          <w:sz w:val="25"/>
          <w:szCs w:val="25"/>
        </w:rPr>
        <w:t>ово-промышленной палаты). Несвоевременное извещение об этих обстоятельствах лишает соответствующую Сторону права ссылаться на них в будущем.</w:t>
      </w:r>
    </w:p>
    <w:p w:rsidR="007A6482" w:rsidRDefault="003536E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8.3. Обязанность доказать наличие обстоятельств непреодолимой силы лежит на той Стороне договора, которая не выполн</w:t>
      </w:r>
      <w:r>
        <w:rPr>
          <w:rFonts w:ascii="Liberation Serif" w:hAnsi="Liberation Serif" w:cs="Liberation Serif"/>
          <w:sz w:val="25"/>
          <w:szCs w:val="25"/>
        </w:rPr>
        <w:t>ила свои обязательства по договору.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8.4. Если обстоятельства и их последствия будут длиться более 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1 (одного) месяца,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:rsidR="007A6482" w:rsidRDefault="007A6482">
      <w:pPr>
        <w:keepNext/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keepNext/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9</w:t>
      </w:r>
      <w:r>
        <w:rPr>
          <w:rFonts w:ascii="Liberation Serif" w:hAnsi="Liberation Serif" w:cs="Liberation Serif"/>
          <w:b/>
          <w:sz w:val="25"/>
          <w:szCs w:val="25"/>
        </w:rPr>
        <w:t>. ПОРЯДОК РАЗРЕШЕНИЯ СПОРОВ</w:t>
      </w:r>
    </w:p>
    <w:p w:rsidR="007A6482" w:rsidRDefault="007A6482">
      <w:pPr>
        <w:keepNext/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709"/>
      </w:pPr>
      <w:bookmarkStart w:id="6" w:name="_Hlk115869463"/>
      <w:r>
        <w:rPr>
          <w:rFonts w:ascii="Liberation Serif" w:hAnsi="Liberation Serif" w:cs="Liberation Serif"/>
          <w:sz w:val="25"/>
          <w:szCs w:val="25"/>
        </w:rPr>
        <w:t>9.1. Все разногласия и споры, которые могут возникнуть при исполнении договора, подлежат предварительному разрешению путем переговоров</w:t>
      </w:r>
      <w:r>
        <w:rPr>
          <w:rFonts w:ascii="Liberation Serif" w:hAnsi="Liberation Serif" w:cs="Liberation Serif"/>
          <w:bCs/>
          <w:sz w:val="25"/>
          <w:szCs w:val="25"/>
        </w:rPr>
        <w:t>, в том числе в претензионном порядке</w:t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7A6482" w:rsidRDefault="003536E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9.2. Претензия оформляется в письменной форме и направ</w:t>
      </w:r>
      <w:r>
        <w:rPr>
          <w:rFonts w:ascii="Liberation Serif" w:hAnsi="Liberation Serif" w:cs="Liberation Serif"/>
          <w:bCs/>
          <w:sz w:val="25"/>
          <w:szCs w:val="25"/>
        </w:rPr>
        <w:t xml:space="preserve">ляется той Стороне по договору, которой допущены нарушения его условий, в порядке, предусмотренном договором. В претензии перечисляются допущенные при исполнении договора нарушения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со ссылкой на соответствующие положения договора или его приложений, отраж</w:t>
      </w:r>
      <w:r>
        <w:rPr>
          <w:rFonts w:ascii="Liberation Serif" w:hAnsi="Liberation Serif" w:cs="Liberation Serif"/>
          <w:bCs/>
          <w:sz w:val="25"/>
          <w:szCs w:val="25"/>
        </w:rPr>
        <w:t xml:space="preserve">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</w:p>
    <w:p w:rsidR="007A6482" w:rsidRDefault="003536E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9.3. Срок рассмотрения писем, уведомлений или претензий не может превышать ___ (___) дней с момента их получения. </w:t>
      </w:r>
    </w:p>
    <w:p w:rsidR="007A6482" w:rsidRDefault="003536E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9</w:t>
      </w:r>
      <w:r>
        <w:rPr>
          <w:rFonts w:ascii="Liberation Serif" w:hAnsi="Liberation Serif" w:cs="Liberation Serif"/>
          <w:bCs/>
          <w:sz w:val="25"/>
          <w:szCs w:val="25"/>
        </w:rPr>
        <w:t>.4. При неурегулировании Сторонами спора в досудебном порядке, спор подлежит рассмотрению Арбитражным судом Свердловской области.</w:t>
      </w:r>
    </w:p>
    <w:bookmarkEnd w:id="6"/>
    <w:p w:rsidR="007A6482" w:rsidRDefault="007A6482">
      <w:pPr>
        <w:tabs>
          <w:tab w:val="left" w:pos="426"/>
        </w:tabs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10. ИЗМЕНЕНИЕ И РАСТОРЖЕНИЕ ДОГОВОРА</w:t>
      </w:r>
    </w:p>
    <w:p w:rsidR="007A6482" w:rsidRDefault="007A6482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В указанный раздел включается примерное условие об изменении и расторжении договора, ут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вержденное приказом Департамента государственных закупок Свердловской области от 10.11.2025 № 103-ОД, и размещенное на сайте Информационной системы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в сфере закупок Свердловской области в разделе «Заказчикам по 223-ФЗ» / «Примерные договоры».</w:t>
      </w:r>
    </w:p>
    <w:p w:rsidR="007A6482" w:rsidRDefault="007A6482">
      <w:pPr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11. АНТИКОРР</w:t>
      </w:r>
      <w:r>
        <w:rPr>
          <w:rFonts w:ascii="Liberation Serif" w:hAnsi="Liberation Serif" w:cs="Liberation Serif"/>
          <w:b/>
          <w:sz w:val="25"/>
          <w:szCs w:val="25"/>
        </w:rPr>
        <w:t>УПЦИОННАЯ ОГОВОРКА</w:t>
      </w:r>
    </w:p>
    <w:p w:rsidR="007A6482" w:rsidRDefault="007A6482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В указанный раздел включается примерное условие об антикоррупционной оговорке, включаемое в договоры при осуществлении закупок товаров, работ, услуг отдельными видами юридических лиц, утвержденное приказом Департамента государственных з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акупок Свердловской области от 06.06.2023 № 57-ОД, и размещенное на сайте Информационной системы в сфере закупок Свердловской области в разделе «Заказчикам по 223-ФЗ» / «Примерные договоры».</w:t>
      </w:r>
    </w:p>
    <w:p w:rsidR="007A6482" w:rsidRDefault="007A6482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12. ПРОЧИЕ УСЛОВИЯ</w:t>
      </w:r>
    </w:p>
    <w:p w:rsidR="007A6482" w:rsidRDefault="007A6482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12.1. Договор вступает в силу с момента его </w:t>
      </w:r>
      <w:r>
        <w:rPr>
          <w:rFonts w:ascii="Liberation Serif" w:hAnsi="Liberation Serif" w:cs="Liberation Serif"/>
          <w:sz w:val="25"/>
          <w:szCs w:val="25"/>
        </w:rPr>
        <w:t xml:space="preserve">заключения Сторонами и действует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по _______ 20__ г.,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iCs/>
          <w:sz w:val="25"/>
          <w:szCs w:val="25"/>
        </w:rPr>
        <w:t>а в части ответственности Сторон, предусмотренной разделом 7 договора, до полного исполнения Сторонами взаимных обязательств.</w:t>
      </w:r>
    </w:p>
    <w:p w:rsidR="007A6482" w:rsidRDefault="003536ED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12.2. </w:t>
      </w:r>
      <w:r>
        <w:rPr>
          <w:rFonts w:ascii="Liberation Serif" w:hAnsi="Liberation Serif" w:cs="Liberation Serif"/>
          <w:sz w:val="25"/>
          <w:szCs w:val="25"/>
        </w:rPr>
        <w:t xml:space="preserve">При исполнении договора не допускается перемена Исполнителя,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за </w:t>
      </w:r>
      <w:r>
        <w:rPr>
          <w:rFonts w:ascii="Liberation Serif" w:hAnsi="Liberation Serif" w:cs="Liberation Serif"/>
          <w:sz w:val="25"/>
          <w:szCs w:val="25"/>
        </w:rPr>
        <w:t>исключением случаев, если новый Исполнитель является правопреемником Исполнителя по договору, вследствие реорганизации юридического лица в форме преобразования, слияния или присоединения.</w:t>
      </w:r>
    </w:p>
    <w:p w:rsidR="007A6482" w:rsidRDefault="003536E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12.3. В случае перемены Заказчика по договору права и обязанности За</w:t>
      </w:r>
      <w:r>
        <w:rPr>
          <w:rFonts w:ascii="Liberation Serif" w:hAnsi="Liberation Serif" w:cs="Liberation Serif"/>
          <w:sz w:val="25"/>
          <w:szCs w:val="25"/>
        </w:rPr>
        <w:t xml:space="preserve">казчика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по договору переходят к новому Заказчику в том же объеме и на тех же условиях.</w:t>
      </w:r>
    </w:p>
    <w:p w:rsidR="007A6482" w:rsidRDefault="003536E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12.4. Стороны обязуются предоставлять друг другу сведения об изменении наименования, своего фактического местонахождения или банковских реквизитов в срок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не позднее __</w:t>
      </w:r>
      <w:r>
        <w:rPr>
          <w:rFonts w:ascii="Liberation Serif" w:hAnsi="Liberation Serif" w:cs="Liberation Serif"/>
          <w:sz w:val="25"/>
          <w:szCs w:val="25"/>
        </w:rPr>
        <w:t xml:space="preserve">_ дней со дня соответствующего изменения. В случае непредставления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установленный срок указанных сведений, достоверной будет считаться информация, указанная в договоре.</w:t>
      </w:r>
    </w:p>
    <w:p w:rsidR="007A6482" w:rsidRDefault="003536ED">
      <w:pPr>
        <w:pStyle w:val="ConsPlusNormal"/>
        <w:widowControl/>
        <w:tabs>
          <w:tab w:val="left" w:pos="0"/>
          <w:tab w:val="left" w:pos="1276"/>
        </w:tabs>
        <w:ind w:firstLine="709"/>
        <w:jc w:val="both"/>
      </w:pPr>
      <w:r>
        <w:rPr>
          <w:rFonts w:ascii="Liberation Serif" w:eastAsia="Times New Roman" w:hAnsi="Liberation Serif" w:cs="Liberation Serif"/>
          <w:sz w:val="25"/>
          <w:szCs w:val="25"/>
        </w:rPr>
        <w:t>12.5.</w:t>
      </w:r>
      <w:bookmarkStart w:id="7" w:name="_Hlk115869574"/>
      <w:r>
        <w:rPr>
          <w:rFonts w:ascii="Liberation Serif" w:eastAsia="Times New Roman" w:hAnsi="Liberation Serif" w:cs="Liberation Serif"/>
          <w:sz w:val="25"/>
          <w:szCs w:val="25"/>
        </w:rPr>
        <w:t> Все сообщения</w:t>
      </w:r>
      <w:r>
        <w:rPr>
          <w:rFonts w:ascii="Liberation Serif" w:hAnsi="Liberation Serif" w:cs="Liberation Serif"/>
          <w:sz w:val="25"/>
          <w:szCs w:val="25"/>
        </w:rPr>
        <w:t>, замечания, уведомления Сторон, связанные с исполнением настоящег</w:t>
      </w:r>
      <w:r>
        <w:rPr>
          <w:rFonts w:ascii="Liberation Serif" w:hAnsi="Liberation Serif" w:cs="Liberation Serif"/>
          <w:sz w:val="25"/>
          <w:szCs w:val="25"/>
        </w:rPr>
        <w:t>о договора, направляются в виде писем, телеграмм либо с использованием иных средств связи и доставки, а в случаях направления телекса, факса, с использованием электронной почты или иного электронного сообщения - с последующим предоставлением оригинала доку</w:t>
      </w:r>
      <w:r>
        <w:rPr>
          <w:rFonts w:ascii="Liberation Serif" w:hAnsi="Liberation Serif" w:cs="Liberation Serif"/>
          <w:sz w:val="25"/>
          <w:szCs w:val="25"/>
        </w:rPr>
        <w:t>мента.</w:t>
      </w:r>
    </w:p>
    <w:p w:rsidR="007A6482" w:rsidRDefault="003536ED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Момент получения Стороной сообщения или уведомления, направленного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с использованием электронной почты, определяется в соответствии с гражданским законодательством Российской Федерации. При этом направление уведомлений о вручении почтового отправлен</w:t>
      </w:r>
      <w:r>
        <w:rPr>
          <w:rFonts w:ascii="Liberation Serif" w:hAnsi="Liberation Serif" w:cs="Liberation Serif"/>
          <w:sz w:val="25"/>
          <w:szCs w:val="25"/>
        </w:rPr>
        <w:t>ия по адресам Сторон, указанным в разделе 12 договора, считается надлежащим уведомлением Сторон.</w:t>
      </w:r>
    </w:p>
    <w:p w:rsidR="007A6482" w:rsidRDefault="003536ED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Корреспонденция считается доставленной, в том числе в случаях, когда она поступила Стороне, которой направлена (адресату), но по обстоятельствам, не зависящим </w:t>
      </w:r>
      <w:r>
        <w:rPr>
          <w:rFonts w:ascii="Liberation Serif" w:hAnsi="Liberation Serif" w:cs="Liberation Serif"/>
          <w:sz w:val="25"/>
          <w:szCs w:val="25"/>
        </w:rPr>
        <w:t xml:space="preserve">от нее,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не была ей вручена или адресат не ознакомился с ней.</w:t>
      </w:r>
    </w:p>
    <w:bookmarkEnd w:id="7"/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i/>
          <w:color w:val="FF0000"/>
          <w:sz w:val="25"/>
          <w:szCs w:val="25"/>
        </w:rPr>
      </w:pPr>
      <w:r>
        <w:rPr>
          <w:rFonts w:ascii="Liberation Serif" w:eastAsia="Arial" w:hAnsi="Liberation Serif" w:cs="Liberation Serif"/>
          <w:i/>
          <w:color w:val="FF0000"/>
          <w:sz w:val="25"/>
          <w:szCs w:val="25"/>
        </w:rPr>
        <w:t>Указывается в проекте договора в случае, если договор заключается в электронной форме.</w:t>
      </w:r>
    </w:p>
    <w:p w:rsidR="007A6482" w:rsidRDefault="003536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sz w:val="25"/>
          <w:szCs w:val="25"/>
        </w:rPr>
      </w:pPr>
      <w:r>
        <w:rPr>
          <w:rFonts w:ascii="Liberation Serif" w:eastAsia="Arial" w:hAnsi="Liberation Serif" w:cs="Liberation Serif"/>
          <w:sz w:val="25"/>
          <w:szCs w:val="25"/>
        </w:rPr>
        <w:t>12.6. Договор заключен в форме электронного документа, подписанного уполномоченными лицами Сторон с использ</w:t>
      </w:r>
      <w:r>
        <w:rPr>
          <w:rFonts w:ascii="Liberation Serif" w:eastAsia="Arial" w:hAnsi="Liberation Serif" w:cs="Liberation Serif"/>
          <w:sz w:val="25"/>
          <w:szCs w:val="25"/>
        </w:rPr>
        <w:t>ованием усиленной квалифицированной электронной подписи.</w:t>
      </w:r>
    </w:p>
    <w:p w:rsidR="007A6482" w:rsidRDefault="003536ED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12.7. 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7A6482" w:rsidRDefault="003536E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12.8. Все приложения к договору являются его неотъемлемой частью.</w:t>
      </w:r>
    </w:p>
    <w:p w:rsidR="007A6482" w:rsidRDefault="003536ED">
      <w:pPr>
        <w:widowControl w:val="0"/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12.9. К договору прилагается:</w:t>
      </w:r>
    </w:p>
    <w:p w:rsidR="007A6482" w:rsidRDefault="003536E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- Приложение № 1 «Задание Заказчика»</w:t>
      </w:r>
    </w:p>
    <w:p w:rsidR="007A6482" w:rsidRDefault="003536ED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- Приложение № 2 «Копии документов, подтверждающих, что Заказчик владеет охраняемым объектом на праве собственности или ином законном основании»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(указывается Заказчиком и прикладывается 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данное приложение, например: выписка из ЕГРН, договор аренды, договор безвозмездного пользования)</w:t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7A6482" w:rsidRDefault="007A6482">
      <w:pPr>
        <w:widowControl w:val="0"/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13. АДРЕСА МЕСТ НАХОЖДЕНИЯ,</w:t>
      </w:r>
    </w:p>
    <w:p w:rsidR="007A6482" w:rsidRDefault="003536ED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БАНКОВСКИЕ РЕКВИЗИТЫ И ПОДПИСИ СТОРОН</w:t>
      </w:r>
    </w:p>
    <w:p w:rsidR="007A6482" w:rsidRDefault="007A6482">
      <w:pPr>
        <w:shd w:val="clear" w:color="auto" w:fill="FFFFFF"/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tbl>
      <w:tblPr>
        <w:tblW w:w="9599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9"/>
        <w:gridCol w:w="4800"/>
      </w:tblGrid>
      <w:tr w:rsidR="007A6482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Исполнитель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rPr>
          <w:trHeight w:val="24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отправлений: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 отправлений: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Реквизиты: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6482" w:rsidRDefault="003536E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Платежные реквизиты Исполнителя:</w:t>
            </w:r>
          </w:p>
        </w:tc>
      </w:tr>
    </w:tbl>
    <w:p w:rsidR="007A6482" w:rsidRDefault="003536E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_______________________                              __________________</w:t>
      </w:r>
    </w:p>
    <w:p w:rsidR="007A6482" w:rsidRDefault="003536E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t>(должность)                                                          (должность)</w:t>
      </w:r>
    </w:p>
    <w:p w:rsidR="007A6482" w:rsidRDefault="003536E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_____________/_____________                           _____________/_________________</w:t>
      </w:r>
    </w:p>
    <w:p w:rsidR="007A6482" w:rsidRDefault="003536ED">
      <w:pPr>
        <w:autoSpaceDE w:val="0"/>
        <w:ind w:firstLine="0"/>
      </w:pPr>
      <w:r>
        <w:rPr>
          <w:rFonts w:ascii="Liberation Serif" w:hAnsi="Liberation Serif" w:cs="Liberation Serif"/>
          <w:sz w:val="25"/>
          <w:szCs w:val="25"/>
        </w:rPr>
        <w:t>(подпись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)              (Ф.И.О.)                                  (подпись)     </w:t>
      </w:r>
      <w:r>
        <w:rPr>
          <w:rFonts w:ascii="Liberation Serif" w:hAnsi="Liberation Serif" w:cs="Liberation Serif"/>
          <w:sz w:val="25"/>
          <w:szCs w:val="25"/>
        </w:rPr>
        <w:t>(Ф.И.О.)</w:t>
      </w:r>
    </w:p>
    <w:p w:rsidR="007A6482" w:rsidRDefault="003536ED">
      <w:pPr>
        <w:pageBreakBefore/>
        <w:autoSpaceDE w:val="0"/>
        <w:ind w:left="6804" w:hanging="6095"/>
        <w:jc w:val="right"/>
        <w:rPr>
          <w:rFonts w:ascii="Liberation Serif" w:hAnsi="Liberation Serif" w:cs="Liberation Serif"/>
          <w:sz w:val="25"/>
          <w:szCs w:val="25"/>
        </w:rPr>
      </w:pPr>
      <w:bookmarkStart w:id="8" w:name="Par0"/>
      <w:bookmarkEnd w:id="8"/>
      <w:r>
        <w:rPr>
          <w:rFonts w:ascii="Liberation Serif" w:hAnsi="Liberation Serif" w:cs="Liberation Serif"/>
          <w:sz w:val="25"/>
          <w:szCs w:val="25"/>
        </w:rPr>
        <w:t>П</w:t>
      </w:r>
      <w:r>
        <w:rPr>
          <w:rFonts w:ascii="Liberation Serif" w:hAnsi="Liberation Serif" w:cs="Liberation Serif"/>
          <w:sz w:val="25"/>
          <w:szCs w:val="25"/>
        </w:rPr>
        <w:t>риложение № 1 к договору</w:t>
      </w:r>
    </w:p>
    <w:p w:rsidR="007A6482" w:rsidRDefault="003536ED">
      <w:pPr>
        <w:ind w:left="6521" w:hanging="6095"/>
        <w:jc w:val="center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                                                                                                   от_________ № _________</w:t>
      </w:r>
    </w:p>
    <w:p w:rsidR="007A6482" w:rsidRDefault="007A6482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ФОРМА</w:t>
      </w: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ЗАДАНИЕ ЗАКАЗЧИКА.</w:t>
      </w:r>
    </w:p>
    <w:p w:rsidR="007A6482" w:rsidRDefault="007A6482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autoSpaceDE w:val="0"/>
        <w:ind w:firstLine="0"/>
        <w:jc w:val="center"/>
      </w:pPr>
      <w:r>
        <w:rPr>
          <w:rFonts w:ascii="Liberation Serif" w:hAnsi="Liberation Serif" w:cs="Liberation Serif"/>
          <w:b/>
          <w:bCs/>
          <w:sz w:val="25"/>
          <w:szCs w:val="25"/>
        </w:rPr>
        <w:t xml:space="preserve">Раздел 1. Требования к организации и порядку </w:t>
      </w:r>
      <w:r>
        <w:rPr>
          <w:rFonts w:ascii="Liberation Serif" w:hAnsi="Liberation Serif" w:cs="Liberation Serif"/>
          <w:b/>
          <w:sz w:val="25"/>
          <w:szCs w:val="25"/>
        </w:rPr>
        <w:t xml:space="preserve">оказания услуг </w:t>
      </w:r>
      <w:r>
        <w:rPr>
          <w:rFonts w:ascii="Liberation Serif" w:hAnsi="Liberation Serif" w:cs="Liberation Serif"/>
          <w:b/>
          <w:color w:val="000000"/>
          <w:sz w:val="25"/>
          <w:szCs w:val="25"/>
        </w:rPr>
        <w:t>охраны</w:t>
      </w: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b/>
          <w:sz w:val="25"/>
          <w:szCs w:val="25"/>
        </w:rPr>
      </w:pP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"/>
        <w:gridCol w:w="995"/>
        <w:gridCol w:w="1134"/>
        <w:gridCol w:w="1275"/>
        <w:gridCol w:w="1276"/>
        <w:gridCol w:w="1701"/>
        <w:gridCol w:w="2552"/>
      </w:tblGrid>
      <w:tr w:rsidR="007A64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Объем 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center"/>
              <w:textAlignment w:val="auto"/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Цена единицы  услуги без НДС (руб.)</w:t>
            </w:r>
            <w:r>
              <w:rPr>
                <w:rStyle w:val="af4"/>
                <w:rFonts w:eastAsia="Calibri"/>
                <w:lang w:eastAsia="en-US"/>
              </w:rPr>
              <w:footnoteReference w:id="19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Цена единицы  услуги с НДС (руб.)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Сумма с учетом НДС (руб.)</w:t>
            </w:r>
          </w:p>
        </w:tc>
      </w:tr>
      <w:tr w:rsidR="007A64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1.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  <w:tr w:rsidR="007A64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2.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  <w:tr w:rsidR="007A64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spacing w:after="160"/>
              <w:ind w:firstLine="0"/>
              <w:jc w:val="left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7A6482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</w:tbl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1.1. Цель оказания услуг:</w:t>
      </w:r>
      <w:r>
        <w:rPr>
          <w:rFonts w:ascii="Liberation Serif" w:hAnsi="Liberation Serif" w:cs="Liberation Serif"/>
          <w:sz w:val="25"/>
          <w:szCs w:val="25"/>
        </w:rPr>
        <w:t xml:space="preserve"> ________________________________.</w:t>
      </w:r>
    </w:p>
    <w:p w:rsidR="007A6482" w:rsidRDefault="003536ED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1.2. Требования к условиям оказания услуг:</w:t>
      </w:r>
      <w:r>
        <w:t xml:space="preserve"> </w:t>
      </w:r>
      <w:r>
        <w:rPr>
          <w:rFonts w:ascii="Liberation Serif" w:hAnsi="Liberation Serif" w:cs="Liberation Serif"/>
          <w:sz w:val="25"/>
          <w:szCs w:val="25"/>
        </w:rPr>
        <w:t>_________________.</w:t>
      </w:r>
    </w:p>
    <w:p w:rsidR="007A6482" w:rsidRDefault="003536ED">
      <w:pPr>
        <w:shd w:val="clear" w:color="auto" w:fill="FFFFFF"/>
        <w:autoSpaceDE w:val="0"/>
        <w:spacing w:line="274" w:lineRule="exact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1.3. Содержание услуг и порядок их оказания:________________.</w:t>
      </w:r>
    </w:p>
    <w:p w:rsidR="007A6482" w:rsidRDefault="003536ED">
      <w:pPr>
        <w:shd w:val="clear" w:color="auto" w:fill="FFFFFF"/>
        <w:autoSpaceDE w:val="0"/>
        <w:spacing w:line="274" w:lineRule="exact"/>
      </w:pPr>
      <w:r>
        <w:rPr>
          <w:rFonts w:ascii="Liberation Serif" w:hAnsi="Liberation Serif" w:cs="Liberation Serif"/>
          <w:b/>
          <w:sz w:val="25"/>
          <w:szCs w:val="25"/>
        </w:rPr>
        <w:t>1.4. Требования к сотрудникам Исполнителя: ________________.</w:t>
      </w:r>
    </w:p>
    <w:p w:rsidR="007A6482" w:rsidRDefault="007A6482">
      <w:pPr>
        <w:ind w:firstLine="709"/>
        <w:rPr>
          <w:rFonts w:ascii="Liberation Serif" w:hAnsi="Liberation Serif" w:cs="Liberation Serif"/>
          <w:sz w:val="25"/>
          <w:szCs w:val="25"/>
        </w:rPr>
      </w:pPr>
    </w:p>
    <w:p w:rsidR="007A6482" w:rsidRDefault="003536E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Раздел 2. </w:t>
      </w:r>
      <w:r>
        <w:rPr>
          <w:rFonts w:ascii="Liberation Serif" w:hAnsi="Liberation Serif" w:cs="Liberation Serif"/>
          <w:b/>
          <w:sz w:val="25"/>
          <w:szCs w:val="25"/>
        </w:rPr>
        <w:t>Требования к обеспечению качества и безопасности оказываемых услуг.</w:t>
      </w:r>
    </w:p>
    <w:p w:rsidR="007A6482" w:rsidRDefault="007A6482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7A6482" w:rsidRDefault="003536E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Раздел 3. Порядок сдачи и приемки услуг.</w:t>
      </w: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7A6482" w:rsidRDefault="007A6482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tbl>
      <w:tblPr>
        <w:tblW w:w="957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7A6482">
        <w:tblPrEx>
          <w:tblCellMar>
            <w:top w:w="0" w:type="dxa"/>
            <w:bottom w:w="0" w:type="dxa"/>
          </w:tblCellMar>
        </w:tblPrEx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  <w:p w:rsidR="007A6482" w:rsidRDefault="007A6482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</w:t>
            </w:r>
          </w:p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«___» ______ 20__ г.</w:t>
            </w:r>
          </w:p>
          <w:p w:rsidR="007A6482" w:rsidRDefault="007A6482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Исполнитель </w:t>
            </w:r>
          </w:p>
          <w:p w:rsidR="007A6482" w:rsidRDefault="007A6482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____________________</w:t>
            </w:r>
          </w:p>
          <w:p w:rsidR="007A6482" w:rsidRDefault="003536E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«___» ______ 20__ г.</w:t>
            </w:r>
          </w:p>
          <w:p w:rsidR="007A6482" w:rsidRDefault="007A6482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</w:tr>
    </w:tbl>
    <w:p w:rsidR="007A6482" w:rsidRDefault="007A6482">
      <w:pPr>
        <w:autoSpaceDE w:val="0"/>
        <w:ind w:firstLine="567"/>
        <w:rPr>
          <w:rFonts w:ascii="Liberation Serif" w:hAnsi="Liberation Serif" w:cs="Liberation Serif"/>
          <w:sz w:val="25"/>
          <w:szCs w:val="25"/>
        </w:rPr>
      </w:pPr>
    </w:p>
    <w:p w:rsidR="007A6482" w:rsidRDefault="007A6482">
      <w:pPr>
        <w:autoSpaceDE w:val="0"/>
        <w:ind w:firstLine="0"/>
      </w:pPr>
    </w:p>
    <w:sectPr w:rsidR="007A6482">
      <w:headerReference w:type="default" r:id="rId8"/>
      <w:endnotePr>
        <w:numFmt w:val="decimal"/>
      </w:endnotePr>
      <w:pgSz w:w="11907" w:h="16840"/>
      <w:pgMar w:top="1134" w:right="567" w:bottom="1134" w:left="1418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6ED" w:rsidRDefault="003536ED">
      <w:r>
        <w:separator/>
      </w:r>
    </w:p>
  </w:endnote>
  <w:endnote w:type="continuationSeparator" w:id="0">
    <w:p w:rsidR="003536ED" w:rsidRDefault="0035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6ED" w:rsidRDefault="003536ED">
      <w:r>
        <w:rPr>
          <w:color w:val="000000"/>
        </w:rPr>
        <w:separator/>
      </w:r>
    </w:p>
  </w:footnote>
  <w:footnote w:type="continuationSeparator" w:id="0">
    <w:p w:rsidR="003536ED" w:rsidRDefault="003536ED">
      <w:r>
        <w:continuationSeparator/>
      </w:r>
    </w:p>
  </w:footnote>
  <w:footnote w:id="1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color w:val="FF0000"/>
        </w:rPr>
        <w:t xml:space="preserve">Данный примерный договор не применяется в случае, если услуги охраны осуществляются на объектах государственной охраны, транспортной инфраструктуры, объектах с установленными требованиями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>к антитеррористической защище</w:t>
      </w:r>
      <w:r>
        <w:rPr>
          <w:rFonts w:ascii="Liberation Serif" w:hAnsi="Liberation Serif" w:cs="Liberation Serif"/>
          <w:color w:val="FF0000"/>
        </w:rPr>
        <w:t xml:space="preserve">нности, не допускающие участия частных охранных организаций в их защите,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 xml:space="preserve">а также на объектах, перечень которых утвержден постановлением Правительства РФ от 01.08.2026 № 2057-р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>(ч. 2 ст. 4 Федерального закона от 30.11.2024 № 427-ФЗ «О частной охранной дея</w:t>
      </w:r>
      <w:r>
        <w:rPr>
          <w:rFonts w:ascii="Liberation Serif" w:hAnsi="Liberation Serif" w:cs="Liberation Serif"/>
          <w:color w:val="FF0000"/>
        </w:rPr>
        <w:t>тельности»).</w:t>
      </w:r>
    </w:p>
  </w:footnote>
  <w:footnote w:id="2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 w:cs="Liberation Serif"/>
        </w:rPr>
        <w:t>В указанном пункте и далее текст, выделенный курсивом, является пояснением и не подлежит включению в проект договора.</w:t>
      </w:r>
    </w:p>
    <w:p w:rsidR="007A6482" w:rsidRDefault="007A6482"/>
  </w:footnote>
  <w:footnote w:id="3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Этапы (периодичность) оказания услуг могут быть указаны в виде стандартных периодов времени (дни, месяцы, кварталы). Например: один раз в 14 дней, ежемесячно, один раз в квартал.</w:t>
      </w:r>
    </w:p>
    <w:p w:rsidR="007A6482" w:rsidRDefault="007A6482"/>
  </w:footnote>
  <w:footnote w:id="4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iCs/>
        </w:rPr>
        <w:t>Более подробно обязанности Исполнителя, связанные с соблюдением действующих нормативных документов, могут быть установлены Заданием Заказчика (Приложение № 1 к договору).</w:t>
      </w:r>
    </w:p>
  </w:footnote>
  <w:footnote w:id="5">
    <w:p w:rsidR="007A6482" w:rsidRDefault="003536ED">
      <w:pPr>
        <w:pStyle w:val="a7"/>
      </w:pPr>
      <w:r>
        <w:rPr>
          <w:rStyle w:val="af4"/>
        </w:rPr>
        <w:footnoteRef/>
      </w:r>
      <w:r>
        <w:rPr>
          <w:rFonts w:ascii="Liberation Serif" w:hAnsi="Liberation Serif" w:cs="Liberation Serif"/>
          <w:bCs/>
          <w:iCs/>
        </w:rPr>
        <w:t xml:space="preserve"> Указывается Заказчиком в зависимости от времени, в которое Исполнитель должен оказать услуги. </w:t>
      </w:r>
    </w:p>
    <w:p w:rsidR="007A6482" w:rsidRDefault="007A6482"/>
  </w:footnote>
  <w:footnote w:id="6">
    <w:p w:rsidR="007A6482" w:rsidRDefault="003536E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 xml:space="preserve">Указывается пункт положения о закупке </w:t>
      </w:r>
      <w:r>
        <w:rPr>
          <w:rFonts w:ascii="Liberation Serif" w:hAnsi="Liberation Serif" w:cs="Liberation Serif"/>
          <w:bCs/>
          <w:color w:val="000000"/>
        </w:rPr>
        <w:t>Заказчика, соответствующий пункту 37 Типового положения о закупках товаров, работ, услуг отдельными видами юридических лиц, утвержденного приказом Департамента от 27.12.2019 № 198-ОД (далее – Типовое положение).</w:t>
      </w:r>
    </w:p>
  </w:footnote>
  <w:footnote w:id="7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 xml:space="preserve">Условие об авансировании устанавливается на усмотрение Заказчика. Размер аванса не должен превышать размер, определенный </w:t>
      </w:r>
      <w:r>
        <w:rPr>
          <w:rFonts w:ascii="Liberation Serif" w:hAnsi="Liberation Serif" w:cs="Liberation Serif"/>
          <w:bCs/>
          <w:color w:val="000000"/>
        </w:rPr>
        <w:t>законодательством Российской Федерации и нормативными правовыми актами Свердловской области</w:t>
      </w:r>
      <w:r>
        <w:rPr>
          <w:rFonts w:ascii="Liberation Serif" w:hAnsi="Liberation Serif" w:cs="Liberation Serif"/>
          <w:bCs/>
          <w:iCs/>
          <w:color w:val="000000"/>
        </w:rPr>
        <w:t>.</w:t>
      </w:r>
    </w:p>
  </w:footnote>
  <w:footnote w:id="8">
    <w:p w:rsidR="007A6482" w:rsidRDefault="003536E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/>
        </w:rPr>
        <w:t xml:space="preserve">Указывается в случае, если </w:t>
      </w:r>
      <w:r>
        <w:rPr>
          <w:rFonts w:ascii="Liberation Serif" w:hAnsi="Liberation Serif"/>
        </w:rPr>
        <w:t>договором предусмотрен аванс.</w:t>
      </w:r>
    </w:p>
  </w:footnote>
  <w:footnote w:id="9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iCs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Срок оплаты Заказчиком оказанных услуг должен составлять не более семи рабочих дней с даты приемки оказанных услуг, за исключением случаев, если иной срок </w:t>
      </w:r>
      <w:r>
        <w:rPr>
          <w:rFonts w:ascii="Liberation Serif" w:hAnsi="Liberation Serif" w:cs="Liberation Serif"/>
          <w:color w:val="000000"/>
        </w:rPr>
        <w:t xml:space="preserve">оплаты установлен законодательством Российской Федерации, Правительством Российской Федерации в целях обеспечения обороноспособности и безопасности государства, а также если иной срок оплаты установлен Заказчиком в Положении о закупке заказчика.  </w:t>
      </w:r>
    </w:p>
    <w:p w:rsidR="007A6482" w:rsidRDefault="007A6482"/>
  </w:footnote>
  <w:footnote w:id="10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Указываются документы, которые представляет Ис</w:t>
      </w:r>
      <w:r>
        <w:rPr>
          <w:rFonts w:ascii="Liberation Serif" w:hAnsi="Liberation Serif" w:cs="Liberation Serif"/>
        </w:rPr>
        <w:t>полнитель в соответствии с Заданием Заказчика (Приложение № 1 к договору).</w:t>
      </w:r>
    </w:p>
  </w:footnote>
  <w:footnote w:id="11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</w:rPr>
        <w:t>Число членов приемочной комиссии должно быть не менее трех человек.</w:t>
      </w:r>
    </w:p>
  </w:footnote>
  <w:footnote w:id="12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Calibri"/>
        </w:rPr>
        <w:t xml:space="preserve"> На усмотрение Заказчика в договор может быть включено Примерное условие об особенностях приемки </w:t>
      </w:r>
      <w:r>
        <w:rPr>
          <w:rFonts w:ascii="Liberation Serif" w:hAnsi="Liberation Serif" w:cs="Liberation Serif"/>
        </w:rPr>
        <w:t>поставленного товара, выполненных работ, оказанных услуг, утвержденное Приказом Департамента государственных закупок Све</w:t>
      </w:r>
      <w:r>
        <w:rPr>
          <w:rFonts w:ascii="Liberation Serif" w:hAnsi="Liberation Serif" w:cs="Liberation Serif"/>
        </w:rPr>
        <w:t xml:space="preserve">рдловской области от 08.06.2023 № 61-ОД в части описания применения фотосъемки и (или) видеозаписи (видеосъемки) при оказании услуг. </w:t>
      </w:r>
    </w:p>
  </w:footnote>
  <w:footnote w:id="13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Заказчик в данном разделе вправе установить предел ответственности Исполните</w:t>
      </w:r>
      <w:r>
        <w:rPr>
          <w:rFonts w:ascii="Liberation Serif" w:hAnsi="Liberation Serif" w:cs="Liberation Serif"/>
        </w:rPr>
        <w:t>ля по требованию возмещения ущерба в случае надлежащего исполнения Исполнителем обязательств, предусмотренных договором (ч. 6 ст. 8 Федерального закона от 30.11.2024 № 427-ФЗ «О частной охранной деятельности»).</w:t>
      </w:r>
    </w:p>
  </w:footnote>
  <w:footnote w:id="14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/>
          <w:iCs/>
        </w:rPr>
        <w:t xml:space="preserve"> </w:t>
      </w:r>
      <w:r>
        <w:rPr>
          <w:rFonts w:ascii="Liberation Serif" w:hAnsi="Liberation Serif" w:cs="Liberation Serif"/>
        </w:rPr>
        <w:t>В случае если в извещении об осуществлении закупки, документации о за</w:t>
      </w:r>
      <w:r>
        <w:rPr>
          <w:rFonts w:ascii="Liberation Serif" w:hAnsi="Liberation Serif" w:cs="Liberation Serif"/>
        </w:rPr>
        <w:t xml:space="preserve">купке не предусмотрено обеспечение исполнения договора (обеспечение исполнения гарантийных обязательств), при подготовке проекта договора данный раздел исключается. </w:t>
      </w:r>
    </w:p>
  </w:footnote>
  <w:footnote w:id="15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>Если закупка осуществляется с учетом особенностей, установленных в соответствии с подпунктом «б» пункта</w:t>
      </w:r>
      <w:r>
        <w:rPr>
          <w:rFonts w:ascii="Liberation Serif" w:hAnsi="Liberation Serif" w:cs="Liberation Serif"/>
        </w:rPr>
        <w:t xml:space="preserve"> 4 Положения об особенностях участия субъектов малого и среднего предпринимательства в закупках, утвержденного постановлением Правительства РФ от 11.12.2014 № 1352, и в документации о такой закупке установлено требование об обеспечении исполнения договора,</w:t>
      </w:r>
      <w:r>
        <w:rPr>
          <w:rFonts w:ascii="Liberation Serif" w:hAnsi="Liberation Serif" w:cs="Liberation Serif"/>
        </w:rPr>
        <w:t xml:space="preserve"> то размер обеспечения исполнения договора не может превышать 5 % начальной (максимальной) цены договора, если договором не предусмотрена выплата аванса, и устанавливается в размере аванса, если договором предусмотрена выплата аванса.</w:t>
      </w:r>
    </w:p>
  </w:footnote>
  <w:footnote w:id="16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</w:t>
      </w:r>
      <w:r>
        <w:rPr>
          <w:rFonts w:ascii="Liberation Serif" w:hAnsi="Liberation Serif" w:cs="Liberation Serif"/>
        </w:rPr>
        <w:t>я глава положения о закупке Заказчика, соответствующая главе 44 Типового положения.</w:t>
      </w:r>
    </w:p>
  </w:footnote>
  <w:footnote w:id="17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Условия банковской гарантии определяются Заказчиком в извещении об осуществлении закупки, документации о </w:t>
      </w:r>
      <w:r>
        <w:rPr>
          <w:rFonts w:ascii="Liberation Serif" w:hAnsi="Liberation Serif" w:cs="Liberation Serif"/>
        </w:rPr>
        <w:t xml:space="preserve">закупке. </w:t>
      </w:r>
    </w:p>
  </w:footnote>
  <w:footnote w:id="18">
    <w:p w:rsidR="007A6482" w:rsidRDefault="003536E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color w:val="000000"/>
        </w:rPr>
        <w:t> Срок возврата Заказчиком Исполнителю таких денежных средств осуществля</w:t>
      </w:r>
      <w:r>
        <w:rPr>
          <w:rFonts w:ascii="Liberation Serif" w:hAnsi="Liberation Serif" w:cs="Liberation Serif"/>
          <w:color w:val="000000"/>
        </w:rPr>
        <w:t xml:space="preserve">ется в течение тридцати дней со дня надлежащего исполнения Исполнителем всех обязательств по договору. </w:t>
      </w:r>
    </w:p>
    <w:p w:rsidR="007A6482" w:rsidRDefault="007A6482"/>
  </w:footnote>
  <w:footnote w:id="19">
    <w:p w:rsidR="007A6482" w:rsidRDefault="003536E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>Переменное условие для Исполнителя с общим режимом налогообложения.</w:t>
      </w:r>
    </w:p>
    <w:p w:rsidR="007A6482" w:rsidRDefault="007A6482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F2B" w:rsidRDefault="003536ED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7F005A">
      <w:rPr>
        <w:rFonts w:ascii="Liberation Serif" w:hAnsi="Liberation Serif" w:cs="Liberation Serif"/>
        <w:noProof/>
        <w:sz w:val="25"/>
        <w:szCs w:val="25"/>
      </w:rPr>
      <w:t>2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90DFB"/>
    <w:multiLevelType w:val="multilevel"/>
    <w:tmpl w:val="0D2CAB92"/>
    <w:lvl w:ilvl="0">
      <w:start w:val="1"/>
      <w:numFmt w:val="decimal"/>
      <w:lvlText w:val="%1."/>
      <w:lvlJc w:val="left"/>
      <w:pPr>
        <w:ind w:left="3621" w:hanging="360"/>
      </w:pPr>
      <w:rPr>
        <w:b/>
      </w:rPr>
    </w:lvl>
    <w:lvl w:ilvl="1">
      <w:start w:val="1"/>
      <w:numFmt w:val="decimal"/>
      <w:lvlText w:val="%1.%2."/>
      <w:lvlJc w:val="left"/>
      <w:pPr>
        <w:ind w:left="7805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4616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5327" w:hanging="648"/>
      </w:pPr>
    </w:lvl>
    <w:lvl w:ilvl="4">
      <w:start w:val="1"/>
      <w:numFmt w:val="decimal"/>
      <w:lvlText w:val="%1.%2.%3.%4.%5."/>
      <w:lvlJc w:val="left"/>
      <w:pPr>
        <w:ind w:left="5493" w:hanging="792"/>
      </w:pPr>
    </w:lvl>
    <w:lvl w:ilvl="5">
      <w:start w:val="1"/>
      <w:numFmt w:val="decimal"/>
      <w:lvlText w:val="%1.%2.%3.%4.%5.%6."/>
      <w:lvlJc w:val="left"/>
      <w:pPr>
        <w:ind w:left="5997" w:hanging="936"/>
      </w:pPr>
    </w:lvl>
    <w:lvl w:ilvl="6">
      <w:start w:val="1"/>
      <w:numFmt w:val="decimal"/>
      <w:lvlText w:val="%1.%2.%3.%4.%5.%6.%7."/>
      <w:lvlJc w:val="left"/>
      <w:pPr>
        <w:ind w:left="6501" w:hanging="1080"/>
      </w:pPr>
    </w:lvl>
    <w:lvl w:ilvl="7">
      <w:start w:val="1"/>
      <w:numFmt w:val="decimal"/>
      <w:lvlText w:val="%1.%2.%3.%4.%5.%6.%7.%8."/>
      <w:lvlJc w:val="left"/>
      <w:pPr>
        <w:ind w:left="7005" w:hanging="1224"/>
      </w:pPr>
    </w:lvl>
    <w:lvl w:ilvl="8">
      <w:start w:val="1"/>
      <w:numFmt w:val="decimal"/>
      <w:lvlText w:val="%1.%2.%3.%4.%5.%6.%7.%8.%9."/>
      <w:lvlJc w:val="left"/>
      <w:pPr>
        <w:ind w:left="7581" w:hanging="1440"/>
      </w:pPr>
    </w:lvl>
  </w:abstractNum>
  <w:abstractNum w:abstractNumId="1" w15:restartNumberingAfterBreak="0">
    <w:nsid w:val="265A0BEF"/>
    <w:multiLevelType w:val="multilevel"/>
    <w:tmpl w:val="F3047FFA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2" w15:restartNumberingAfterBreak="0">
    <w:nsid w:val="5A3E4063"/>
    <w:multiLevelType w:val="multilevel"/>
    <w:tmpl w:val="A3B62AFE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</w:compat>
  <w:rsids>
    <w:rsidRoot w:val="007A6482"/>
    <w:rsid w:val="003536ED"/>
    <w:rsid w:val="007A6482"/>
    <w:rsid w:val="007F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3EEC78-BA9B-4A46-8E76-8A957E6D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firstLine="720"/>
      <w:jc w:val="both"/>
    </w:pPr>
    <w:rPr>
      <w:sz w:val="28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Cs w:val="28"/>
    </w:rPr>
  </w:style>
  <w:style w:type="paragraph" w:styleId="3">
    <w:name w:val="heading 3"/>
    <w:basedOn w:val="a"/>
    <w:next w:val="a"/>
    <w:pPr>
      <w:keepNext/>
      <w:ind w:firstLine="0"/>
      <w:jc w:val="center"/>
      <w:outlineLvl w:val="2"/>
    </w:pPr>
    <w:rPr>
      <w:szCs w:val="24"/>
    </w:rPr>
  </w:style>
  <w:style w:type="paragraph" w:styleId="7">
    <w:name w:val="heading 7"/>
    <w:basedOn w:val="a"/>
    <w:next w:val="a"/>
    <w:pPr>
      <w:spacing w:before="240" w:after="60"/>
      <w:outlineLvl w:val="6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Tahoma"/>
      <w:sz w:val="28"/>
      <w:szCs w:val="28"/>
    </w:rPr>
  </w:style>
  <w:style w:type="paragraph" w:customStyle="1" w:styleId="Textbody">
    <w:name w:val="Text body"/>
    <w:basedOn w:val="a"/>
    <w:pPr>
      <w:ind w:firstLine="0"/>
      <w:jc w:val="left"/>
    </w:pPr>
    <w:rPr>
      <w:b/>
      <w:i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2"/>
    <w:basedOn w:val="a"/>
    <w:pPr>
      <w:ind w:firstLine="0"/>
      <w:jc w:val="left"/>
    </w:pPr>
    <w:rPr>
      <w:sz w:val="32"/>
    </w:rPr>
  </w:style>
  <w:style w:type="paragraph" w:customStyle="1" w:styleId="Textbodyindent">
    <w:name w:val="Text body indent"/>
    <w:basedOn w:val="a"/>
    <w:pPr>
      <w:ind w:firstLine="743"/>
    </w:pPr>
  </w:style>
  <w:style w:type="paragraph" w:styleId="21">
    <w:name w:val="Body Text Indent 2"/>
    <w:basedOn w:val="a"/>
    <w:pPr>
      <w:ind w:firstLine="851"/>
      <w:jc w:val="left"/>
    </w:pPr>
    <w:rPr>
      <w:b/>
      <w:i/>
    </w:rPr>
  </w:style>
  <w:style w:type="paragraph" w:styleId="a5">
    <w:name w:val="Balloon Text"/>
    <w:basedOn w:val="a"/>
    <w:rPr>
      <w:rFonts w:ascii="Tahoma" w:eastAsia="Tahoma" w:hAnsi="Tahoma" w:cs="Tahoma"/>
      <w:sz w:val="16"/>
      <w:szCs w:val="16"/>
    </w:rPr>
  </w:style>
  <w:style w:type="paragraph" w:styleId="a6">
    <w:name w:val="caption"/>
    <w:basedOn w:val="a"/>
    <w:pPr>
      <w:ind w:firstLine="0"/>
      <w:jc w:val="center"/>
    </w:pPr>
    <w:rPr>
      <w:b/>
      <w:sz w:val="24"/>
    </w:rPr>
  </w:style>
  <w:style w:type="paragraph" w:styleId="a7">
    <w:name w:val="footnote text"/>
    <w:basedOn w:val="a"/>
    <w:pPr>
      <w:ind w:firstLine="0"/>
      <w:jc w:val="left"/>
    </w:pPr>
    <w:rPr>
      <w:sz w:val="20"/>
    </w:rPr>
  </w:style>
  <w:style w:type="paragraph" w:customStyle="1" w:styleId="10">
    <w:name w:val="Знак1"/>
    <w:basedOn w:val="a"/>
    <w:pPr>
      <w:spacing w:after="160" w:line="240" w:lineRule="exact"/>
      <w:ind w:firstLine="0"/>
      <w:jc w:val="left"/>
    </w:pPr>
    <w:rPr>
      <w:rFonts w:ascii="Verdana" w:eastAsia="Verdana" w:hAnsi="Verdana" w:cs="Verdana"/>
      <w:sz w:val="20"/>
      <w:lang w:val="en-US" w:eastAsia="en-US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1">
    <w:name w:val="Contents 1"/>
    <w:basedOn w:val="a"/>
    <w:next w:val="a"/>
    <w:autoRedefine/>
    <w:pPr>
      <w:ind w:firstLine="0"/>
      <w:jc w:val="left"/>
    </w:pPr>
    <w:rPr>
      <w:bCs/>
      <w:sz w:val="24"/>
      <w:szCs w:val="28"/>
    </w:rPr>
  </w:style>
  <w:style w:type="paragraph" w:styleId="a8">
    <w:name w:val="Normal (Web)"/>
    <w:basedOn w:val="a"/>
    <w:pPr>
      <w:spacing w:before="150" w:after="225"/>
      <w:ind w:firstLine="0"/>
      <w:jc w:val="left"/>
    </w:pPr>
    <w:rPr>
      <w:sz w:val="24"/>
      <w:szCs w:val="24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List"/>
    <w:basedOn w:val="a"/>
    <w:pPr>
      <w:ind w:left="283" w:hanging="283"/>
      <w:jc w:val="left"/>
    </w:pPr>
    <w:rPr>
      <w:sz w:val="20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</w:rPr>
  </w:style>
  <w:style w:type="paragraph" w:customStyle="1" w:styleId="30">
    <w:name w:val="Основной текст3"/>
    <w:basedOn w:val="a"/>
    <w:pPr>
      <w:shd w:val="clear" w:color="auto" w:fill="FFFFFF"/>
      <w:spacing w:before="660" w:line="480" w:lineRule="exact"/>
      <w:ind w:hanging="660"/>
    </w:pPr>
    <w:rPr>
      <w:sz w:val="27"/>
      <w:szCs w:val="27"/>
    </w:rPr>
  </w:style>
  <w:style w:type="paragraph" w:styleId="aa">
    <w:name w:val="annotation text"/>
    <w:basedOn w:val="a"/>
    <w:pPr>
      <w:ind w:firstLine="567"/>
    </w:pPr>
    <w:rPr>
      <w:sz w:val="20"/>
    </w:rPr>
  </w:style>
  <w:style w:type="paragraph" w:styleId="ab">
    <w:name w:val="List Paragraph"/>
    <w:basedOn w:val="a"/>
    <w:pPr>
      <w:spacing w:line="288" w:lineRule="auto"/>
      <w:ind w:left="720" w:firstLine="567"/>
    </w:pPr>
    <w:rPr>
      <w:szCs w:val="28"/>
    </w:rPr>
  </w:style>
  <w:style w:type="paragraph" w:customStyle="1" w:styleId="ac">
    <w:name w:val="Знак Знак Знак Знак Знак Знак Знак Знак Знак Знак"/>
    <w:basedOn w:val="a"/>
    <w:pPr>
      <w:spacing w:before="100" w:after="100"/>
      <w:ind w:firstLine="0"/>
      <w:jc w:val="left"/>
    </w:pPr>
    <w:rPr>
      <w:rFonts w:ascii="Tahoma" w:eastAsia="Tahoma" w:hAnsi="Tahoma" w:cs="Tahoma"/>
      <w:sz w:val="20"/>
      <w:lang w:val="en-US" w:eastAsia="en-US"/>
    </w:rPr>
  </w:style>
  <w:style w:type="paragraph" w:styleId="ad">
    <w:name w:val="annotation subject"/>
    <w:basedOn w:val="aa"/>
    <w:next w:val="aa"/>
    <w:pPr>
      <w:ind w:firstLine="720"/>
    </w:pPr>
    <w:rPr>
      <w:b/>
      <w:bCs/>
    </w:rPr>
  </w:style>
  <w:style w:type="paragraph" w:styleId="ae">
    <w:name w:val="endnote text"/>
    <w:basedOn w:val="a"/>
    <w:pPr>
      <w:ind w:firstLine="567"/>
    </w:pPr>
    <w:rPr>
      <w:sz w:val="20"/>
    </w:rPr>
  </w:style>
  <w:style w:type="paragraph" w:styleId="af">
    <w:name w:val="Revision"/>
    <w:pPr>
      <w:suppressAutoHyphens/>
      <w:textAlignment w:val="auto"/>
    </w:pPr>
    <w:rPr>
      <w:sz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  <w:textAlignment w:val="auto"/>
    </w:pPr>
    <w:rPr>
      <w:rFonts w:ascii="Courier New" w:eastAsia="Courier New" w:hAnsi="Courier New" w:cs="Courier New"/>
      <w:sz w:val="20"/>
    </w:rPr>
  </w:style>
  <w:style w:type="paragraph" w:customStyle="1" w:styleId="Endnote">
    <w:name w:val="Endnote"/>
    <w:basedOn w:val="Standard"/>
    <w:pPr>
      <w:suppressLineNumbers/>
      <w:ind w:left="339" w:hanging="339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f0">
    <w:name w:val="page number"/>
    <w:basedOn w:val="a0"/>
  </w:style>
  <w:style w:type="character" w:customStyle="1" w:styleId="22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Название Знак"/>
    <w:rPr>
      <w:b/>
      <w:sz w:val="24"/>
    </w:rPr>
  </w:style>
  <w:style w:type="character" w:styleId="af2">
    <w:name w:val="Hyper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23">
    <w:name w:val="Основной текст с отступом 2 Знак"/>
    <w:rPr>
      <w:b/>
      <w:i/>
      <w:sz w:val="28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rPr>
      <w:sz w:val="27"/>
      <w:szCs w:val="27"/>
      <w:shd w:val="clear" w:color="auto" w:fill="FFFFFF"/>
    </w:rPr>
  </w:style>
  <w:style w:type="character" w:styleId="af4">
    <w:name w:val="footnote reference"/>
    <w:rPr>
      <w:rFonts w:ascii="Liberation Serif" w:eastAsia="Times New Roman" w:hAnsi="Liberation Serif" w:cs="Times New Roman"/>
      <w:i/>
      <w:color w:val="auto"/>
      <w:position w:val="0"/>
      <w:sz w:val="20"/>
      <w:vertAlign w:val="superscript"/>
    </w:rPr>
  </w:style>
  <w:style w:type="character" w:customStyle="1" w:styleId="r">
    <w:name w:val="r"/>
  </w:style>
  <w:style w:type="character" w:customStyle="1" w:styleId="af5">
    <w:name w:val="Нижний колонтитул Знак"/>
    <w:rPr>
      <w:sz w:val="28"/>
    </w:rPr>
  </w:style>
  <w:style w:type="character" w:customStyle="1" w:styleId="af6">
    <w:name w:val="Верхний колонтитул Знак"/>
    <w:rPr>
      <w:sz w:val="28"/>
    </w:rPr>
  </w:style>
  <w:style w:type="character" w:customStyle="1" w:styleId="af7">
    <w:name w:val="Текст сноски Знак"/>
  </w:style>
  <w:style w:type="character" w:customStyle="1" w:styleId="af8">
    <w:name w:val="Текст примечания Знак"/>
    <w:basedOn w:val="a0"/>
  </w:style>
  <w:style w:type="character" w:customStyle="1" w:styleId="ConsPlusNormal0">
    <w:name w:val="ConsPlusNormal Знак"/>
    <w:rPr>
      <w:rFonts w:ascii="Arial" w:eastAsia="Arial" w:hAnsi="Arial" w:cs="Arial"/>
    </w:rPr>
  </w:style>
  <w:style w:type="character" w:styleId="af9">
    <w:name w:val="annotation reference"/>
    <w:rPr>
      <w:sz w:val="16"/>
      <w:szCs w:val="16"/>
    </w:rPr>
  </w:style>
  <w:style w:type="character" w:customStyle="1" w:styleId="afa">
    <w:name w:val="Тема примечания Знак"/>
    <w:rPr>
      <w:b/>
      <w:bCs/>
    </w:rPr>
  </w:style>
  <w:style w:type="character" w:customStyle="1" w:styleId="afb">
    <w:name w:val="Текст концевой сноски Знак"/>
    <w:basedOn w:val="a0"/>
  </w:style>
  <w:style w:type="character" w:styleId="afc">
    <w:name w:val="endnote reference"/>
    <w:rPr>
      <w:position w:val="0"/>
      <w:vertAlign w:val="superscript"/>
    </w:rPr>
  </w:style>
  <w:style w:type="character" w:customStyle="1" w:styleId="HTML0">
    <w:name w:val="Стандартный HTML Знак"/>
    <w:basedOn w:val="a0"/>
    <w:rPr>
      <w:rFonts w:ascii="Courier New" w:eastAsia="Courier New" w:hAnsi="Courier New" w:cs="Courier New"/>
    </w:rPr>
  </w:style>
  <w:style w:type="character" w:customStyle="1" w:styleId="markedcontent">
    <w:name w:val="markedcontent"/>
    <w:basedOn w:val="a0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paragraph" w:styleId="afd">
    <w:name w:val="No Spacing"/>
    <w:pPr>
      <w:suppressAutoHyphens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Body Text"/>
    <w:basedOn w:val="a"/>
    <w:pPr>
      <w:spacing w:after="120" w:line="288" w:lineRule="auto"/>
      <w:ind w:firstLine="567"/>
      <w:textAlignment w:val="auto"/>
    </w:pPr>
    <w:rPr>
      <w:szCs w:val="28"/>
    </w:rPr>
  </w:style>
  <w:style w:type="character" w:customStyle="1" w:styleId="aff">
    <w:name w:val="Основной текст Знак"/>
    <w:basedOn w:val="a0"/>
    <w:rPr>
      <w:sz w:val="28"/>
      <w:szCs w:val="28"/>
    </w:rPr>
  </w:style>
  <w:style w:type="character" w:customStyle="1" w:styleId="aff0">
    <w:name w:val="Неразрешенное упоминание"/>
    <w:basedOn w:val="a0"/>
    <w:rPr>
      <w:color w:val="605E5C"/>
      <w:shd w:val="clear" w:color="auto" w:fill="E1DFDD"/>
    </w:rPr>
  </w:style>
  <w:style w:type="character" w:styleId="aff1">
    <w:name w:val="FollowedHyperlink"/>
    <w:basedOn w:val="a0"/>
    <w:rPr>
      <w:color w:val="954F72"/>
      <w:u w:val="single"/>
    </w:rPr>
  </w:style>
  <w:style w:type="paragraph" w:customStyle="1" w:styleId="user">
    <w:name w:val="Содержимое таблицы (user)"/>
    <w:basedOn w:val="a"/>
    <w:pPr>
      <w:suppressLineNumbers/>
      <w:spacing w:after="160"/>
      <w:ind w:firstLine="0"/>
      <w:jc w:val="left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extendedtext-full">
    <w:name w:val="extendedtext-full"/>
  </w:style>
  <w:style w:type="character" w:customStyle="1" w:styleId="aff2">
    <w:name w:val="Абзац списка Знак"/>
    <w:rPr>
      <w:sz w:val="28"/>
      <w:szCs w:val="28"/>
    </w:rPr>
  </w:style>
  <w:style w:type="character" w:styleId="aff3">
    <w:name w:val="Strong"/>
    <w:basedOn w:val="a0"/>
    <w:rPr>
      <w:b/>
      <w:bCs/>
    </w:rPr>
  </w:style>
  <w:style w:type="paragraph" w:customStyle="1" w:styleId="s1">
    <w:name w:val="s_1"/>
    <w:basedOn w:val="a"/>
    <w:pPr>
      <w:spacing w:before="100" w:after="100"/>
      <w:ind w:firstLine="0"/>
      <w:jc w:val="left"/>
      <w:textAlignment w:val="auto"/>
    </w:pPr>
    <w:rPr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pPr>
      <w:spacing w:before="100" w:after="100"/>
      <w:ind w:firstLine="0"/>
      <w:jc w:val="left"/>
      <w:textAlignment w:val="auto"/>
    </w:pPr>
    <w:rPr>
      <w:sz w:val="24"/>
      <w:szCs w:val="24"/>
    </w:rPr>
  </w:style>
  <w:style w:type="character" w:customStyle="1" w:styleId="aff4">
    <w:name w:val="Без интервала Знак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02464&amp;dst=100042&amp;field=134&amp;date=16.10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5614</Words>
  <Characters>32003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vt:lpstr>
    </vt:vector>
  </TitlesOfParts>
  <Company/>
  <LinksUpToDate>false</LinksUpToDate>
  <CharactersWithSpaces>37542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dc:title>
  <dc:subject/>
  <dc:creator>Федорова Оксана</dc:creator>
  <dc:description/>
  <cp:lastModifiedBy>Санникова Анастасия Эдуардовна</cp:lastModifiedBy>
  <cp:revision>2</cp:revision>
  <cp:lastPrinted>2026-08-12T05:32:00Z</cp:lastPrinted>
  <dcterms:created xsi:type="dcterms:W3CDTF">2026-08-31T07:12:00Z</dcterms:created>
  <dcterms:modified xsi:type="dcterms:W3CDTF">2026-08-31T07:12:00Z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4022.00.21</vt:lpwstr>
  </property>
</Properties>
</file>